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D1247" w14:textId="77777777" w:rsidR="00AA69C7" w:rsidRDefault="00AA69C7" w:rsidP="00B10B12"/>
    <w:p w14:paraId="6002DA39" w14:textId="4F04CD8B" w:rsidR="00B10B12" w:rsidRPr="006E3947" w:rsidRDefault="00B10B12" w:rsidP="00AB29E3">
      <w:pPr>
        <w:jc w:val="center"/>
        <w:rPr>
          <w:b/>
          <w:sz w:val="40"/>
          <w:szCs w:val="40"/>
        </w:rPr>
      </w:pPr>
      <w:r w:rsidRPr="006E3947">
        <w:rPr>
          <w:rFonts w:hint="eastAsia"/>
          <w:b/>
          <w:sz w:val="40"/>
          <w:szCs w:val="40"/>
        </w:rPr>
        <w:t>保护地友好产品</w:t>
      </w:r>
      <w:r w:rsidR="00DF7B3F">
        <w:rPr>
          <w:rFonts w:hint="eastAsia"/>
          <w:b/>
          <w:sz w:val="40"/>
          <w:szCs w:val="40"/>
        </w:rPr>
        <w:t>申请</w:t>
      </w:r>
      <w:r w:rsidR="00AC5976">
        <w:rPr>
          <w:rFonts w:hint="eastAsia"/>
          <w:b/>
          <w:sz w:val="40"/>
          <w:szCs w:val="40"/>
        </w:rPr>
        <w:t>表</w:t>
      </w:r>
    </w:p>
    <w:p w14:paraId="46077B54" w14:textId="77777777" w:rsidR="00AB29E3" w:rsidRPr="00B744E2" w:rsidRDefault="00AB29E3" w:rsidP="00B10B12">
      <w:pPr>
        <w:rPr>
          <w:sz w:val="32"/>
          <w:szCs w:val="32"/>
        </w:rPr>
      </w:pPr>
    </w:p>
    <w:tbl>
      <w:tblPr>
        <w:tblStyle w:val="a8"/>
        <w:tblW w:w="7783" w:type="dxa"/>
        <w:tblInd w:w="108" w:type="dxa"/>
        <w:tblLayout w:type="fixed"/>
        <w:tblLook w:val="04A0" w:firstRow="1" w:lastRow="0" w:firstColumn="1" w:lastColumn="0" w:noHBand="0" w:noVBand="1"/>
      </w:tblPr>
      <w:tblGrid>
        <w:gridCol w:w="554"/>
        <w:gridCol w:w="7229"/>
      </w:tblGrid>
      <w:tr w:rsidR="00A97923" w:rsidRPr="004C6892" w14:paraId="69CE9CAD" w14:textId="77777777" w:rsidTr="00B46DCA">
        <w:trPr>
          <w:trHeight w:val="20"/>
        </w:trPr>
        <w:tc>
          <w:tcPr>
            <w:tcW w:w="554" w:type="dxa"/>
            <w:noWrap/>
            <w:hideMark/>
          </w:tcPr>
          <w:p w14:paraId="281316E4" w14:textId="77777777" w:rsidR="00B10B12" w:rsidRPr="004C6892" w:rsidRDefault="00B10B12" w:rsidP="006E75DF">
            <w:pPr>
              <w:widowControl/>
              <w:rPr>
                <w:rFonts w:ascii="宋体" w:eastAsia="宋体" w:hAnsi="宋体" w:cs="Times New Roman"/>
                <w:b/>
                <w:color w:val="000000"/>
                <w:kern w:val="0"/>
                <w:sz w:val="28"/>
                <w:szCs w:val="28"/>
              </w:rPr>
            </w:pPr>
            <w:bookmarkStart w:id="0" w:name="_GoBack"/>
            <w:r w:rsidRPr="004C6892">
              <w:rPr>
                <w:rFonts w:ascii="宋体" w:eastAsia="宋体" w:hAnsi="宋体" w:cs="Times New Roman" w:hint="eastAsia"/>
                <w:b/>
                <w:color w:val="000000"/>
                <w:kern w:val="0"/>
                <w:sz w:val="28"/>
                <w:szCs w:val="28"/>
              </w:rPr>
              <w:t>第一步</w:t>
            </w:r>
          </w:p>
        </w:tc>
        <w:tc>
          <w:tcPr>
            <w:tcW w:w="7229" w:type="dxa"/>
            <w:noWrap/>
            <w:hideMark/>
          </w:tcPr>
          <w:p w14:paraId="7F61E657" w14:textId="373E9DDF" w:rsidR="00B10B12" w:rsidRPr="004C6892" w:rsidRDefault="00AB29E3" w:rsidP="00985BA8">
            <w:pPr>
              <w:widowControl/>
              <w:rPr>
                <w:rFonts w:ascii="宋体" w:eastAsia="宋体" w:hAnsi="宋体" w:cs="Times New Roman"/>
                <w:color w:val="000000"/>
                <w:kern w:val="0"/>
                <w:sz w:val="28"/>
                <w:szCs w:val="28"/>
              </w:rPr>
            </w:pPr>
            <w:r w:rsidRPr="004C6892">
              <w:rPr>
                <w:rFonts w:ascii="宋体" w:eastAsia="宋体" w:hAnsi="宋体" w:cs="Times New Roman" w:hint="eastAsia"/>
                <w:b/>
                <w:color w:val="000000"/>
                <w:kern w:val="0"/>
                <w:sz w:val="28"/>
                <w:szCs w:val="28"/>
              </w:rPr>
              <w:t>材料收集</w:t>
            </w:r>
            <w:r w:rsidR="009570A4" w:rsidRPr="004C6892">
              <w:rPr>
                <w:rFonts w:ascii="宋体" w:eastAsia="宋体" w:hAnsi="宋体" w:cs="Times New Roman" w:hint="eastAsia"/>
                <w:b/>
                <w:color w:val="000000"/>
                <w:kern w:val="0"/>
                <w:sz w:val="28"/>
                <w:szCs w:val="28"/>
              </w:rPr>
              <w:t>：</w:t>
            </w:r>
            <w:r w:rsidR="009570A4" w:rsidRPr="004C6892">
              <w:rPr>
                <w:rFonts w:ascii="宋体" w:eastAsia="宋体" w:hAnsi="宋体" w:cs="Times New Roman" w:hint="eastAsia"/>
                <w:color w:val="000000"/>
                <w:kern w:val="0"/>
                <w:sz w:val="28"/>
                <w:szCs w:val="28"/>
              </w:rPr>
              <w:t>生产方或保护地管理机构把</w:t>
            </w:r>
            <w:r w:rsidR="009570A4" w:rsidRPr="004C6892">
              <w:rPr>
                <w:rFonts w:ascii="宋体" w:eastAsia="宋体" w:hAnsi="宋体" w:cs="Times New Roman" w:hint="eastAsia"/>
                <w:b/>
                <w:color w:val="FF0000"/>
                <w:kern w:val="0"/>
                <w:sz w:val="28"/>
                <w:szCs w:val="28"/>
              </w:rPr>
              <w:t>产品</w:t>
            </w:r>
            <w:r w:rsidR="005B5C9E" w:rsidRPr="004C6892">
              <w:rPr>
                <w:rFonts w:ascii="宋体" w:eastAsia="宋体" w:hAnsi="宋体" w:cs="Times New Roman" w:hint="eastAsia"/>
                <w:b/>
                <w:color w:val="FF0000"/>
                <w:kern w:val="0"/>
                <w:sz w:val="28"/>
                <w:szCs w:val="28"/>
              </w:rPr>
              <w:t>申请表</w:t>
            </w:r>
            <w:r w:rsidR="009570A4" w:rsidRPr="004C6892">
              <w:rPr>
                <w:rFonts w:ascii="宋体" w:eastAsia="宋体" w:hAnsi="宋体" w:cs="Times New Roman" w:hint="eastAsia"/>
                <w:color w:val="000000"/>
                <w:kern w:val="0"/>
                <w:sz w:val="28"/>
                <w:szCs w:val="28"/>
              </w:rPr>
              <w:t>提交给</w:t>
            </w:r>
            <w:r w:rsidR="00985BA8" w:rsidRPr="004C6892">
              <w:rPr>
                <w:rFonts w:ascii="宋体" w:eastAsia="宋体" w:hAnsi="宋体" w:cs="Times New Roman" w:hint="eastAsia"/>
                <w:color w:val="000000"/>
                <w:kern w:val="0"/>
                <w:sz w:val="28"/>
                <w:szCs w:val="28"/>
              </w:rPr>
              <w:t>我们</w:t>
            </w:r>
            <w:r w:rsidR="009570A4" w:rsidRPr="004C6892">
              <w:rPr>
                <w:rFonts w:ascii="宋体" w:eastAsia="宋体" w:hAnsi="宋体" w:cs="Times New Roman" w:hint="eastAsia"/>
                <w:color w:val="000000"/>
                <w:kern w:val="0"/>
                <w:sz w:val="28"/>
                <w:szCs w:val="28"/>
              </w:rPr>
              <w:t>，</w:t>
            </w:r>
            <w:r w:rsidR="009570A4" w:rsidRPr="004C6892">
              <w:rPr>
                <w:rFonts w:ascii="宋体" w:eastAsia="宋体" w:hAnsi="宋体" w:cs="Times New Roman" w:hint="eastAsia"/>
                <w:kern w:val="0"/>
                <w:sz w:val="28"/>
                <w:szCs w:val="28"/>
              </w:rPr>
              <w:t>邮箱</w:t>
            </w:r>
            <w:r w:rsidR="00077AFF" w:rsidRPr="004C6892">
              <w:rPr>
                <w:rFonts w:ascii="Times New Roman" w:eastAsia="宋体" w:hAnsi="Times New Roman" w:hint="eastAsia"/>
                <w:sz w:val="28"/>
                <w:szCs w:val="28"/>
              </w:rPr>
              <w:t>shijs</w:t>
            </w:r>
            <w:r w:rsidR="006E75DF" w:rsidRPr="004C6892">
              <w:rPr>
                <w:rFonts w:ascii="Times New Roman" w:eastAsia="宋体" w:hAnsi="Times New Roman"/>
                <w:sz w:val="28"/>
                <w:szCs w:val="28"/>
              </w:rPr>
              <w:t>@baohudi.org</w:t>
            </w:r>
            <w:r w:rsidR="007A0724" w:rsidRPr="004C6892">
              <w:rPr>
                <w:rFonts w:ascii="Times New Roman" w:eastAsia="宋体" w:hAnsi="Times New Roman"/>
                <w:sz w:val="28"/>
                <w:szCs w:val="28"/>
              </w:rPr>
              <w:t>，咨询</w:t>
            </w:r>
            <w:r w:rsidR="007A0724" w:rsidRPr="004C6892">
              <w:rPr>
                <w:rFonts w:ascii="Times New Roman" w:eastAsia="宋体" w:hAnsi="Times New Roman" w:hint="eastAsia"/>
                <w:sz w:val="28"/>
                <w:szCs w:val="28"/>
              </w:rPr>
              <w:t>电话：</w:t>
            </w:r>
            <w:r w:rsidR="007A0724" w:rsidRPr="004C6892">
              <w:rPr>
                <w:rFonts w:ascii="Times New Roman" w:eastAsia="宋体" w:hAnsi="Times New Roman" w:hint="eastAsia"/>
                <w:sz w:val="28"/>
                <w:szCs w:val="28"/>
              </w:rPr>
              <w:t>13263469454</w:t>
            </w:r>
          </w:p>
        </w:tc>
      </w:tr>
      <w:tr w:rsidR="00A97923" w:rsidRPr="004C6892" w14:paraId="77CD47D2" w14:textId="77777777" w:rsidTr="00B46DCA">
        <w:trPr>
          <w:trHeight w:val="20"/>
        </w:trPr>
        <w:tc>
          <w:tcPr>
            <w:tcW w:w="554" w:type="dxa"/>
            <w:noWrap/>
            <w:hideMark/>
          </w:tcPr>
          <w:p w14:paraId="365D8977" w14:textId="77777777" w:rsidR="00B10B12" w:rsidRPr="004C6892" w:rsidRDefault="00B10B12" w:rsidP="006E75DF">
            <w:pPr>
              <w:widowControl/>
              <w:rPr>
                <w:rFonts w:ascii="宋体" w:eastAsia="宋体" w:hAnsi="宋体" w:cs="Times New Roman"/>
                <w:b/>
                <w:color w:val="000000"/>
                <w:kern w:val="0"/>
                <w:sz w:val="28"/>
                <w:szCs w:val="28"/>
              </w:rPr>
            </w:pPr>
            <w:r w:rsidRPr="004C6892">
              <w:rPr>
                <w:rFonts w:ascii="宋体" w:eastAsia="宋体" w:hAnsi="宋体" w:cs="Times New Roman" w:hint="eastAsia"/>
                <w:b/>
                <w:color w:val="000000"/>
                <w:kern w:val="0"/>
                <w:sz w:val="28"/>
                <w:szCs w:val="28"/>
              </w:rPr>
              <w:t>第二步</w:t>
            </w:r>
          </w:p>
        </w:tc>
        <w:tc>
          <w:tcPr>
            <w:tcW w:w="7229" w:type="dxa"/>
            <w:noWrap/>
            <w:hideMark/>
          </w:tcPr>
          <w:p w14:paraId="3D6F744B" w14:textId="354F6A61" w:rsidR="00B10B12" w:rsidRPr="004C6892" w:rsidRDefault="004C6892" w:rsidP="004C6892">
            <w:pPr>
              <w:widowControl/>
              <w:rPr>
                <w:rFonts w:ascii="宋体" w:eastAsia="宋体" w:hAnsi="宋体" w:cs="Times New Roman"/>
                <w:color w:val="000000"/>
                <w:kern w:val="0"/>
                <w:sz w:val="28"/>
                <w:szCs w:val="28"/>
              </w:rPr>
            </w:pPr>
            <w:r w:rsidRPr="004C6892">
              <w:rPr>
                <w:rFonts w:ascii="宋体" w:eastAsia="宋体" w:hAnsi="宋体" w:cs="Times New Roman" w:hint="eastAsia"/>
                <w:b/>
                <w:color w:val="000000"/>
                <w:kern w:val="0"/>
                <w:sz w:val="28"/>
                <w:szCs w:val="28"/>
              </w:rPr>
              <w:t>产品寄样：</w:t>
            </w:r>
            <w:r w:rsidRPr="004C6892">
              <w:rPr>
                <w:rFonts w:ascii="宋体" w:eastAsia="宋体" w:hAnsi="宋体" w:cs="Times New Roman" w:hint="eastAsia"/>
                <w:color w:val="000000"/>
                <w:kern w:val="0"/>
                <w:sz w:val="28"/>
                <w:szCs w:val="28"/>
              </w:rPr>
              <w:t>若符合，则联系寄样，</w:t>
            </w:r>
            <w:r w:rsidRPr="004C6892">
              <w:rPr>
                <w:rFonts w:ascii="宋体" w:eastAsia="宋体" w:hAnsi="宋体" w:cs="Times New Roman" w:hint="eastAsia"/>
                <w:color w:val="000000"/>
                <w:kern w:val="0"/>
                <w:sz w:val="28"/>
                <w:szCs w:val="28"/>
              </w:rPr>
              <w:t>我们将对产品品相、口感等进行判断。</w:t>
            </w:r>
          </w:p>
        </w:tc>
      </w:tr>
      <w:tr w:rsidR="004C6892" w:rsidRPr="004C6892" w14:paraId="6F27D57F" w14:textId="77777777" w:rsidTr="00B46DCA">
        <w:trPr>
          <w:trHeight w:val="20"/>
        </w:trPr>
        <w:tc>
          <w:tcPr>
            <w:tcW w:w="554" w:type="dxa"/>
            <w:noWrap/>
            <w:hideMark/>
          </w:tcPr>
          <w:p w14:paraId="194936AE" w14:textId="77777777" w:rsidR="004C6892" w:rsidRPr="004C6892" w:rsidRDefault="004C6892" w:rsidP="006E75DF">
            <w:pPr>
              <w:widowControl/>
              <w:rPr>
                <w:rFonts w:ascii="宋体" w:eastAsia="宋体" w:hAnsi="宋体" w:cs="Times New Roman"/>
                <w:b/>
                <w:color w:val="000000"/>
                <w:kern w:val="0"/>
                <w:sz w:val="28"/>
                <w:szCs w:val="28"/>
              </w:rPr>
            </w:pPr>
            <w:r w:rsidRPr="004C6892">
              <w:rPr>
                <w:rFonts w:ascii="宋体" w:eastAsia="宋体" w:hAnsi="宋体" w:cs="Times New Roman" w:hint="eastAsia"/>
                <w:b/>
                <w:color w:val="000000"/>
                <w:kern w:val="0"/>
                <w:sz w:val="28"/>
                <w:szCs w:val="28"/>
              </w:rPr>
              <w:t>第三步</w:t>
            </w:r>
          </w:p>
        </w:tc>
        <w:tc>
          <w:tcPr>
            <w:tcW w:w="7229" w:type="dxa"/>
            <w:noWrap/>
            <w:hideMark/>
          </w:tcPr>
          <w:p w14:paraId="28C38090" w14:textId="33E7E742" w:rsidR="004C6892" w:rsidRPr="004C6892" w:rsidRDefault="004C6892" w:rsidP="004C6892">
            <w:pPr>
              <w:widowControl/>
              <w:rPr>
                <w:rFonts w:ascii="宋体" w:eastAsia="宋体" w:hAnsi="宋体" w:cs="Times New Roman"/>
                <w:color w:val="000000"/>
                <w:kern w:val="0"/>
                <w:sz w:val="28"/>
                <w:szCs w:val="28"/>
              </w:rPr>
            </w:pPr>
            <w:r w:rsidRPr="004C6892">
              <w:rPr>
                <w:rFonts w:ascii="宋体" w:eastAsia="宋体" w:hAnsi="宋体" w:cs="Times New Roman" w:hint="eastAsia"/>
                <w:b/>
                <w:color w:val="000000"/>
                <w:kern w:val="0"/>
                <w:sz w:val="28"/>
                <w:szCs w:val="28"/>
              </w:rPr>
              <w:t>达成合作：</w:t>
            </w:r>
            <w:r w:rsidRPr="004C6892">
              <w:rPr>
                <w:rFonts w:ascii="宋体" w:eastAsia="宋体" w:hAnsi="宋体" w:cs="Times New Roman" w:hint="eastAsia"/>
                <w:color w:val="000000"/>
                <w:kern w:val="0"/>
                <w:sz w:val="28"/>
                <w:szCs w:val="28"/>
              </w:rPr>
              <w:t>若样品过关，</w:t>
            </w:r>
            <w:r w:rsidRPr="004C6892">
              <w:rPr>
                <w:rFonts w:ascii="宋体" w:eastAsia="宋体" w:hAnsi="宋体" w:cs="Times New Roman" w:hint="eastAsia"/>
                <w:color w:val="000000"/>
                <w:kern w:val="0"/>
                <w:sz w:val="28"/>
                <w:szCs w:val="28"/>
              </w:rPr>
              <w:t>即可获得“保护地友好认证”，我们将对产品进行宣传，并积极协助销售。</w:t>
            </w:r>
          </w:p>
        </w:tc>
      </w:tr>
    </w:tbl>
    <w:p w14:paraId="5F6095EE" w14:textId="77777777" w:rsidR="00A97923" w:rsidRPr="004C6892" w:rsidRDefault="00A97923" w:rsidP="00B10B12">
      <w:pPr>
        <w:rPr>
          <w:sz w:val="28"/>
          <w:szCs w:val="28"/>
        </w:rPr>
      </w:pPr>
    </w:p>
    <w:bookmarkEnd w:id="0"/>
    <w:p w14:paraId="70C3388B" w14:textId="77777777" w:rsidR="00A97923" w:rsidRDefault="00A97923" w:rsidP="00765C68">
      <w:pPr>
        <w:spacing w:line="360" w:lineRule="auto"/>
        <w:rPr>
          <w:rFonts w:ascii="Times New Roman" w:eastAsia="宋体" w:hAnsi="Times New Roman" w:cs="Times New Roman"/>
          <w:b/>
          <w:sz w:val="40"/>
          <w:szCs w:val="40"/>
        </w:rPr>
      </w:pPr>
    </w:p>
    <w:p w14:paraId="4473F622" w14:textId="49FCD7B8" w:rsidR="00FC3628" w:rsidRPr="005121D7" w:rsidRDefault="00FC3628" w:rsidP="00FC3628">
      <w:pPr>
        <w:spacing w:line="360" w:lineRule="auto"/>
        <w:jc w:val="center"/>
        <w:rPr>
          <w:rFonts w:ascii="Times New Roman" w:eastAsia="宋体" w:hAnsi="Times New Roman" w:cs="Times New Roman"/>
          <w:b/>
          <w:sz w:val="40"/>
          <w:szCs w:val="40"/>
        </w:rPr>
      </w:pPr>
      <w:r w:rsidRPr="005121D7">
        <w:rPr>
          <w:rFonts w:ascii="Times New Roman" w:eastAsia="宋体" w:hAnsi="Times New Roman" w:cs="Times New Roman"/>
          <w:b/>
          <w:sz w:val="40"/>
          <w:szCs w:val="40"/>
        </w:rPr>
        <w:t>保护地友好产品问卷</w:t>
      </w:r>
    </w:p>
    <w:p w14:paraId="72B331C1" w14:textId="77777777" w:rsidR="00FC3628" w:rsidRPr="005121D7" w:rsidRDefault="00FC3628" w:rsidP="00FC3628">
      <w:pPr>
        <w:spacing w:line="360" w:lineRule="auto"/>
        <w:jc w:val="center"/>
        <w:rPr>
          <w:rFonts w:ascii="Times New Roman" w:eastAsia="宋体" w:hAnsi="Times New Roman" w:cs="Times New Roman"/>
          <w:b/>
          <w:sz w:val="32"/>
          <w:szCs w:val="32"/>
        </w:rPr>
      </w:pPr>
      <w:r w:rsidRPr="005121D7">
        <w:rPr>
          <w:rFonts w:ascii="Times New Roman" w:eastAsia="宋体" w:hAnsi="Times New Roman" w:cs="Times New Roman"/>
          <w:b/>
          <w:sz w:val="32"/>
          <w:szCs w:val="32"/>
        </w:rPr>
        <w:t>第一部分：产品基本信息</w:t>
      </w:r>
    </w:p>
    <w:p w14:paraId="5F88B9D7" w14:textId="77777777" w:rsidR="00FC3628" w:rsidRPr="005121D7" w:rsidRDefault="00FC3628" w:rsidP="00FC3628">
      <w:pPr>
        <w:spacing w:line="360" w:lineRule="auto"/>
        <w:rPr>
          <w:rFonts w:ascii="Times New Roman" w:eastAsia="宋体" w:hAnsi="Times New Roman" w:cs="Times New Roman"/>
          <w:sz w:val="22"/>
        </w:rPr>
      </w:pPr>
      <w:r w:rsidRPr="005121D7">
        <w:rPr>
          <w:rFonts w:ascii="Times New Roman" w:eastAsia="宋体" w:hAnsi="Times New Roman" w:cs="Times New Roman"/>
          <w:sz w:val="22"/>
        </w:rPr>
        <w:t xml:space="preserve">1. </w:t>
      </w:r>
      <w:r w:rsidRPr="005121D7">
        <w:rPr>
          <w:rFonts w:ascii="Times New Roman" w:eastAsia="宋体" w:hAnsi="Times New Roman" w:cs="Times New Roman"/>
          <w:sz w:val="22"/>
        </w:rPr>
        <w:t>自然保护地名称：</w:t>
      </w:r>
    </w:p>
    <w:p w14:paraId="1B4E4958" w14:textId="1AFBCA16" w:rsidR="00FC3628" w:rsidRPr="005121D7" w:rsidRDefault="00FC3628" w:rsidP="00FC3628">
      <w:pPr>
        <w:spacing w:line="360" w:lineRule="auto"/>
        <w:rPr>
          <w:rFonts w:ascii="Times New Roman" w:eastAsia="宋体" w:hAnsi="Times New Roman" w:cs="Times New Roman"/>
          <w:sz w:val="22"/>
        </w:rPr>
      </w:pPr>
      <w:r w:rsidRPr="005121D7">
        <w:rPr>
          <w:rFonts w:ascii="Times New Roman" w:eastAsia="宋体" w:hAnsi="Times New Roman" w:cs="Times New Roman"/>
          <w:sz w:val="22"/>
        </w:rPr>
        <w:t xml:space="preserve">2. </w:t>
      </w:r>
      <w:r w:rsidRPr="005121D7">
        <w:rPr>
          <w:rFonts w:ascii="Times New Roman" w:eastAsia="宋体" w:hAnsi="Times New Roman" w:cs="Times New Roman"/>
          <w:sz w:val="22"/>
        </w:rPr>
        <w:t>产品名称（如果是多个，</w:t>
      </w:r>
      <w:r w:rsidR="00765C68">
        <w:rPr>
          <w:rFonts w:ascii="Times New Roman" w:eastAsia="宋体" w:hAnsi="Times New Roman" w:cs="Times New Roman" w:hint="eastAsia"/>
          <w:sz w:val="22"/>
        </w:rPr>
        <w:t>请分别填写一份问卷</w:t>
      </w:r>
      <w:r w:rsidRPr="005121D7">
        <w:rPr>
          <w:rFonts w:ascii="Times New Roman" w:eastAsia="宋体" w:hAnsi="Times New Roman" w:cs="Times New Roman"/>
          <w:sz w:val="22"/>
        </w:rPr>
        <w:t>）：</w:t>
      </w:r>
    </w:p>
    <w:p w14:paraId="25607F73" w14:textId="26A347EF" w:rsidR="00FC3628" w:rsidRPr="005121D7" w:rsidRDefault="00FC3628" w:rsidP="00FC3628">
      <w:pPr>
        <w:spacing w:line="360" w:lineRule="auto"/>
        <w:rPr>
          <w:rFonts w:ascii="Times New Roman" w:eastAsia="宋体" w:hAnsi="Times New Roman" w:cs="Times New Roman"/>
          <w:sz w:val="22"/>
        </w:rPr>
      </w:pPr>
      <w:r w:rsidRPr="005121D7">
        <w:rPr>
          <w:rFonts w:ascii="Times New Roman" w:eastAsia="宋体" w:hAnsi="Times New Roman" w:cs="Times New Roman"/>
          <w:sz w:val="22"/>
        </w:rPr>
        <w:t xml:space="preserve">3. </w:t>
      </w:r>
      <w:r w:rsidRPr="005121D7">
        <w:rPr>
          <w:rFonts w:ascii="Times New Roman" w:eastAsia="宋体" w:hAnsi="Times New Roman" w:cs="Times New Roman"/>
          <w:sz w:val="22"/>
        </w:rPr>
        <w:t>产品联系人及联系电话</w:t>
      </w:r>
      <w:r w:rsidR="00824EDD">
        <w:rPr>
          <w:rFonts w:ascii="Times New Roman" w:eastAsia="宋体" w:hAnsi="Times New Roman" w:cs="Times New Roman" w:hint="eastAsia"/>
          <w:sz w:val="22"/>
        </w:rPr>
        <w:t>及邮箱</w:t>
      </w:r>
      <w:r w:rsidRPr="005121D7">
        <w:rPr>
          <w:rFonts w:ascii="Times New Roman" w:eastAsia="宋体" w:hAnsi="Times New Roman" w:cs="Times New Roman"/>
          <w:sz w:val="22"/>
        </w:rPr>
        <w:t>：</w:t>
      </w:r>
    </w:p>
    <w:p w14:paraId="02062763" w14:textId="77777777" w:rsidR="00FC3628" w:rsidRPr="005121D7" w:rsidRDefault="00FC3628" w:rsidP="00FC3628">
      <w:pPr>
        <w:spacing w:line="360" w:lineRule="auto"/>
        <w:rPr>
          <w:rFonts w:ascii="Times New Roman" w:eastAsia="宋体" w:hAnsi="Times New Roman" w:cs="Times New Roman"/>
          <w:sz w:val="22"/>
        </w:rPr>
      </w:pPr>
      <w:r w:rsidRPr="005121D7">
        <w:rPr>
          <w:rFonts w:ascii="Times New Roman" w:eastAsia="宋体" w:hAnsi="Times New Roman" w:cs="Times New Roman"/>
          <w:sz w:val="22"/>
        </w:rPr>
        <w:t xml:space="preserve">4. </w:t>
      </w:r>
      <w:r w:rsidRPr="005121D7">
        <w:rPr>
          <w:rFonts w:ascii="Times New Roman" w:eastAsia="宋体" w:hAnsi="Times New Roman" w:cs="Times New Roman"/>
          <w:sz w:val="22"/>
        </w:rPr>
        <w:t>推荐此产品的自然保护地联系人及联系电话：</w:t>
      </w:r>
    </w:p>
    <w:p w14:paraId="4121B4D1" w14:textId="77777777" w:rsidR="00FC3628" w:rsidRPr="005121D7" w:rsidRDefault="00FC3628" w:rsidP="00FC3628">
      <w:pPr>
        <w:spacing w:line="360" w:lineRule="auto"/>
        <w:rPr>
          <w:rFonts w:ascii="Times New Roman" w:eastAsia="宋体" w:hAnsi="Times New Roman" w:cs="Times New Roman"/>
          <w:sz w:val="22"/>
        </w:rPr>
      </w:pPr>
      <w:r w:rsidRPr="005121D7">
        <w:rPr>
          <w:rFonts w:ascii="Times New Roman" w:eastAsia="宋体" w:hAnsi="Times New Roman" w:cs="Times New Roman"/>
          <w:sz w:val="22"/>
        </w:rPr>
        <w:t xml:space="preserve">5. </w:t>
      </w:r>
      <w:r w:rsidRPr="005121D7">
        <w:rPr>
          <w:rFonts w:ascii="Times New Roman" w:eastAsia="宋体" w:hAnsi="Times New Roman" w:cs="Times New Roman"/>
          <w:sz w:val="22"/>
        </w:rPr>
        <w:t>产品的特点和优势：</w:t>
      </w:r>
    </w:p>
    <w:p w14:paraId="45228414" w14:textId="77777777" w:rsidR="00FC3628" w:rsidRPr="005121D7" w:rsidRDefault="00FC3628" w:rsidP="00FC3628">
      <w:pPr>
        <w:spacing w:line="360" w:lineRule="auto"/>
        <w:rPr>
          <w:rFonts w:ascii="Times New Roman" w:eastAsia="宋体" w:hAnsi="Times New Roman" w:cs="Times New Roman"/>
          <w:sz w:val="22"/>
        </w:rPr>
      </w:pPr>
      <w:r w:rsidRPr="005121D7">
        <w:rPr>
          <w:rFonts w:ascii="Times New Roman" w:eastAsia="宋体" w:hAnsi="Times New Roman" w:cs="Times New Roman"/>
          <w:sz w:val="22"/>
        </w:rPr>
        <w:t xml:space="preserve">6. </w:t>
      </w:r>
      <w:r w:rsidRPr="005121D7">
        <w:rPr>
          <w:rFonts w:ascii="Times New Roman" w:eastAsia="宋体" w:hAnsi="Times New Roman" w:cs="Times New Roman"/>
          <w:sz w:val="22"/>
        </w:rPr>
        <w:t>产品上市的大致时间：</w:t>
      </w:r>
    </w:p>
    <w:p w14:paraId="5831CF0D" w14:textId="77777777" w:rsidR="00FC3628" w:rsidRPr="005121D7" w:rsidRDefault="00FC3628" w:rsidP="00FC3628">
      <w:pPr>
        <w:spacing w:line="360" w:lineRule="auto"/>
        <w:rPr>
          <w:rFonts w:ascii="Times New Roman" w:eastAsia="宋体" w:hAnsi="Times New Roman" w:cs="Times New Roman"/>
          <w:sz w:val="22"/>
        </w:rPr>
      </w:pPr>
      <w:r w:rsidRPr="005121D7">
        <w:rPr>
          <w:rFonts w:ascii="Times New Roman" w:eastAsia="宋体" w:hAnsi="Times New Roman" w:cs="Times New Roman"/>
          <w:sz w:val="22"/>
        </w:rPr>
        <w:t xml:space="preserve">7. </w:t>
      </w:r>
      <w:r w:rsidRPr="005121D7">
        <w:rPr>
          <w:rFonts w:ascii="Times New Roman" w:eastAsia="宋体" w:hAnsi="Times New Roman" w:cs="Times New Roman"/>
          <w:sz w:val="22"/>
        </w:rPr>
        <w:t>请提供现有相关生产和宣传材料（文字</w:t>
      </w:r>
      <w:r w:rsidRPr="005121D7">
        <w:rPr>
          <w:rFonts w:ascii="Times New Roman" w:eastAsia="宋体" w:hAnsi="Times New Roman" w:cs="Times New Roman"/>
          <w:sz w:val="22"/>
        </w:rPr>
        <w:t>/</w:t>
      </w:r>
      <w:r w:rsidRPr="005121D7">
        <w:rPr>
          <w:rFonts w:ascii="Times New Roman" w:eastAsia="宋体" w:hAnsi="Times New Roman" w:cs="Times New Roman"/>
          <w:sz w:val="22"/>
        </w:rPr>
        <w:t>照片</w:t>
      </w:r>
      <w:r w:rsidRPr="005121D7">
        <w:rPr>
          <w:rFonts w:ascii="Times New Roman" w:eastAsia="宋体" w:hAnsi="Times New Roman" w:cs="Times New Roman"/>
          <w:sz w:val="22"/>
        </w:rPr>
        <w:t>/</w:t>
      </w:r>
      <w:r w:rsidRPr="005121D7">
        <w:rPr>
          <w:rFonts w:ascii="Times New Roman" w:eastAsia="宋体" w:hAnsi="Times New Roman" w:cs="Times New Roman"/>
          <w:sz w:val="22"/>
        </w:rPr>
        <w:t>视频：环境、生产、保护、农户）：</w:t>
      </w:r>
    </w:p>
    <w:p w14:paraId="09E1131F" w14:textId="77777777" w:rsidR="00FC3628" w:rsidRPr="005121D7" w:rsidRDefault="00FC3628" w:rsidP="00FC3628">
      <w:pPr>
        <w:spacing w:line="360" w:lineRule="auto"/>
        <w:jc w:val="center"/>
        <w:rPr>
          <w:rFonts w:ascii="Times New Roman" w:eastAsia="宋体" w:hAnsi="Times New Roman" w:cs="Times New Roman"/>
          <w:sz w:val="22"/>
        </w:rPr>
      </w:pPr>
    </w:p>
    <w:p w14:paraId="1AA7473C" w14:textId="77777777" w:rsidR="00FC3628" w:rsidRPr="005121D7" w:rsidRDefault="00FC3628" w:rsidP="00FC3628">
      <w:pPr>
        <w:spacing w:line="360" w:lineRule="auto"/>
        <w:jc w:val="center"/>
        <w:rPr>
          <w:rFonts w:ascii="Times New Roman" w:eastAsia="宋体" w:hAnsi="Times New Roman" w:cs="Times New Roman"/>
          <w:b/>
          <w:sz w:val="32"/>
          <w:szCs w:val="32"/>
        </w:rPr>
      </w:pPr>
      <w:r w:rsidRPr="005121D7">
        <w:rPr>
          <w:rFonts w:ascii="Times New Roman" w:eastAsia="宋体" w:hAnsi="Times New Roman" w:cs="Times New Roman"/>
          <w:b/>
          <w:sz w:val="32"/>
          <w:szCs w:val="32"/>
        </w:rPr>
        <w:t>第二部分：产品保护目标</w:t>
      </w:r>
    </w:p>
    <w:p w14:paraId="0FB87E57" w14:textId="2474525E" w:rsidR="00FC3628" w:rsidRPr="005121D7" w:rsidRDefault="003E0A3C" w:rsidP="00FC3628">
      <w:pPr>
        <w:spacing w:line="360" w:lineRule="auto"/>
        <w:ind w:firstLineChars="200" w:firstLine="440"/>
        <w:rPr>
          <w:rFonts w:ascii="Times New Roman" w:eastAsia="宋体" w:hAnsi="Times New Roman" w:cs="Times New Roman"/>
          <w:sz w:val="22"/>
        </w:rPr>
      </w:pPr>
      <w:r>
        <w:rPr>
          <w:rFonts w:ascii="Times New Roman" w:eastAsia="宋体" w:hAnsi="Times New Roman" w:cs="Times New Roman"/>
          <w:sz w:val="22"/>
        </w:rPr>
        <w:lastRenderedPageBreak/>
        <w:t>被列入</w:t>
      </w:r>
      <w:r w:rsidR="00FC3628" w:rsidRPr="005121D7">
        <w:rPr>
          <w:rFonts w:ascii="Times New Roman" w:eastAsia="宋体" w:hAnsi="Times New Roman" w:cs="Times New Roman"/>
          <w:sz w:val="22"/>
        </w:rPr>
        <w:t>保护地友好产品系列的一个重要前提条件是本产品的生产必须有利于自然保护地的保护工作。生产者须与当地保护机构一起制定长期的保护目标和计划，共同推动本产品的友好生产和保护目标的实现：</w:t>
      </w:r>
    </w:p>
    <w:p w14:paraId="33D37692" w14:textId="77777777" w:rsidR="00FC3628" w:rsidRPr="005121D7" w:rsidRDefault="00FC3628" w:rsidP="00FC3628">
      <w:pPr>
        <w:spacing w:line="360" w:lineRule="auto"/>
        <w:rPr>
          <w:rFonts w:ascii="Times New Roman" w:eastAsia="宋体" w:hAnsi="Times New Roman" w:cs="Times New Roman"/>
          <w:sz w:val="22"/>
        </w:rPr>
      </w:pPr>
      <w:r w:rsidRPr="005121D7">
        <w:rPr>
          <w:rFonts w:ascii="Times New Roman" w:eastAsia="宋体" w:hAnsi="Times New Roman" w:cs="Times New Roman"/>
          <w:sz w:val="22"/>
        </w:rPr>
        <w:t xml:space="preserve">8. </w:t>
      </w:r>
      <w:r w:rsidRPr="005121D7">
        <w:rPr>
          <w:rFonts w:ascii="Times New Roman" w:eastAsia="宋体" w:hAnsi="Times New Roman" w:cs="Times New Roman"/>
          <w:sz w:val="22"/>
        </w:rPr>
        <w:t>该自然保护地面临的主要威胁及其原因的分析（特别是与此产品的相关性）：</w:t>
      </w:r>
    </w:p>
    <w:p w14:paraId="527883E6" w14:textId="77777777" w:rsidR="00FC3628" w:rsidRPr="005121D7" w:rsidRDefault="00FC3628" w:rsidP="00FC3628">
      <w:pPr>
        <w:spacing w:line="360" w:lineRule="auto"/>
        <w:rPr>
          <w:rFonts w:ascii="Times New Roman" w:eastAsia="宋体" w:hAnsi="Times New Roman" w:cs="Times New Roman"/>
          <w:sz w:val="22"/>
        </w:rPr>
      </w:pPr>
      <w:r w:rsidRPr="005121D7">
        <w:rPr>
          <w:rFonts w:ascii="Times New Roman" w:eastAsia="宋体" w:hAnsi="Times New Roman" w:cs="Times New Roman"/>
          <w:sz w:val="22"/>
        </w:rPr>
        <w:t xml:space="preserve">9. </w:t>
      </w:r>
      <w:r w:rsidRPr="005121D7">
        <w:rPr>
          <w:rFonts w:ascii="Times New Roman" w:eastAsia="宋体" w:hAnsi="Times New Roman" w:cs="Times New Roman"/>
          <w:sz w:val="22"/>
        </w:rPr>
        <w:t>发展此产品有利于自然保护地保护的目标：</w:t>
      </w:r>
    </w:p>
    <w:p w14:paraId="7468E59E" w14:textId="77777777" w:rsidR="00FC3628" w:rsidRPr="005121D7" w:rsidRDefault="00FC3628" w:rsidP="00FC3628">
      <w:pPr>
        <w:spacing w:line="360" w:lineRule="auto"/>
        <w:rPr>
          <w:rFonts w:ascii="Times New Roman" w:eastAsia="宋体" w:hAnsi="Times New Roman" w:cs="Times New Roman"/>
          <w:sz w:val="22"/>
        </w:rPr>
      </w:pPr>
      <w:r w:rsidRPr="005121D7">
        <w:rPr>
          <w:rFonts w:ascii="Times New Roman" w:eastAsia="宋体" w:hAnsi="Times New Roman" w:cs="Times New Roman"/>
          <w:sz w:val="22"/>
        </w:rPr>
        <w:t xml:space="preserve">10. </w:t>
      </w:r>
      <w:r w:rsidRPr="005121D7">
        <w:rPr>
          <w:rFonts w:ascii="Times New Roman" w:eastAsia="宋体" w:hAnsi="Times New Roman" w:cs="Times New Roman"/>
          <w:sz w:val="22"/>
        </w:rPr>
        <w:t>目标实现的途径和方法（需要有促进生产友好产品的社区参与保护的措施和方法）：</w:t>
      </w:r>
    </w:p>
    <w:p w14:paraId="773DE125" w14:textId="77777777" w:rsidR="00FC3628" w:rsidRPr="005121D7" w:rsidRDefault="00FC3628" w:rsidP="00FC3628">
      <w:pPr>
        <w:spacing w:line="360" w:lineRule="auto"/>
        <w:rPr>
          <w:rFonts w:ascii="Times New Roman" w:eastAsia="宋体" w:hAnsi="Times New Roman" w:cs="Times New Roman"/>
          <w:sz w:val="22"/>
        </w:rPr>
      </w:pPr>
    </w:p>
    <w:p w14:paraId="1BF3474C" w14:textId="77777777" w:rsidR="00FC3628" w:rsidRDefault="00FC3628" w:rsidP="00FC3628">
      <w:pPr>
        <w:spacing w:line="360" w:lineRule="auto"/>
        <w:jc w:val="center"/>
        <w:rPr>
          <w:rFonts w:ascii="Times New Roman" w:eastAsia="宋体" w:hAnsi="Times New Roman" w:cs="Times New Roman"/>
          <w:b/>
          <w:sz w:val="32"/>
          <w:szCs w:val="32"/>
        </w:rPr>
      </w:pPr>
      <w:r w:rsidRPr="005121D7">
        <w:rPr>
          <w:rFonts w:ascii="Times New Roman" w:eastAsia="宋体" w:hAnsi="Times New Roman" w:cs="Times New Roman"/>
          <w:b/>
          <w:sz w:val="32"/>
          <w:szCs w:val="32"/>
        </w:rPr>
        <w:t>第三部分：产品品控</w:t>
      </w:r>
    </w:p>
    <w:p w14:paraId="2351F72D" w14:textId="127A8697" w:rsidR="000978B9" w:rsidRPr="000978B9" w:rsidRDefault="000978B9" w:rsidP="00FC3628">
      <w:pPr>
        <w:spacing w:line="360" w:lineRule="auto"/>
        <w:jc w:val="center"/>
        <w:rPr>
          <w:rFonts w:ascii="Times New Roman" w:eastAsia="宋体" w:hAnsi="Times New Roman" w:cs="Times New Roman"/>
          <w:b/>
          <w:color w:val="FF0000"/>
          <w:sz w:val="32"/>
          <w:szCs w:val="32"/>
        </w:rPr>
      </w:pPr>
      <w:r w:rsidRPr="000978B9">
        <w:rPr>
          <w:rFonts w:ascii="Times New Roman" w:eastAsia="宋体" w:hAnsi="Times New Roman" w:cs="Times New Roman" w:hint="eastAsia"/>
          <w:b/>
          <w:color w:val="FF0000"/>
          <w:sz w:val="32"/>
          <w:szCs w:val="32"/>
        </w:rPr>
        <w:t>请务必注意</w:t>
      </w:r>
      <w:r>
        <w:rPr>
          <w:rFonts w:ascii="Times New Roman" w:eastAsia="宋体" w:hAnsi="Times New Roman" w:cs="Times New Roman" w:hint="eastAsia"/>
          <w:b/>
          <w:color w:val="FF0000"/>
          <w:sz w:val="32"/>
          <w:szCs w:val="32"/>
        </w:rPr>
        <w:t>所有</w:t>
      </w:r>
      <w:r w:rsidRPr="000978B9">
        <w:rPr>
          <w:rFonts w:ascii="Times New Roman" w:eastAsia="宋体" w:hAnsi="Times New Roman" w:cs="Times New Roman" w:hint="eastAsia"/>
          <w:b/>
          <w:color w:val="FF0000"/>
          <w:sz w:val="32"/>
          <w:szCs w:val="32"/>
        </w:rPr>
        <w:t>标红内容</w:t>
      </w:r>
    </w:p>
    <w:p w14:paraId="0FA4D544" w14:textId="1FFB001A" w:rsidR="00FC3628" w:rsidRPr="005121D7" w:rsidRDefault="003E0A3C" w:rsidP="00FC3628">
      <w:pPr>
        <w:spacing w:line="360" w:lineRule="auto"/>
        <w:ind w:firstLineChars="200" w:firstLine="440"/>
        <w:rPr>
          <w:rFonts w:ascii="Times New Roman" w:eastAsia="宋体" w:hAnsi="Times New Roman" w:cs="Times New Roman"/>
          <w:sz w:val="22"/>
        </w:rPr>
      </w:pPr>
      <w:r>
        <w:rPr>
          <w:rFonts w:ascii="Times New Roman" w:eastAsia="宋体" w:hAnsi="Times New Roman" w:cs="Times New Roman"/>
          <w:sz w:val="22"/>
        </w:rPr>
        <w:t>被列入</w:t>
      </w:r>
      <w:r w:rsidR="00FC3628" w:rsidRPr="005121D7">
        <w:rPr>
          <w:rFonts w:ascii="Times New Roman" w:eastAsia="宋体" w:hAnsi="Times New Roman" w:cs="Times New Roman"/>
          <w:sz w:val="22"/>
        </w:rPr>
        <w:t>保护地友好产品的产品质量必须要达到和高于市场同类产品的质量。生产者须清楚描述产品的品质控制过程和达到的水平：</w:t>
      </w:r>
    </w:p>
    <w:p w14:paraId="41965510" w14:textId="77777777" w:rsidR="00FC3628" w:rsidRPr="005121D7" w:rsidRDefault="00FC3628" w:rsidP="00FC3628">
      <w:pPr>
        <w:spacing w:line="360" w:lineRule="auto"/>
        <w:ind w:firstLineChars="200" w:firstLine="440"/>
        <w:rPr>
          <w:rFonts w:ascii="Times New Roman" w:eastAsia="宋体" w:hAnsi="Times New Roman" w:cs="Times New Roman"/>
          <w:sz w:val="22"/>
        </w:rPr>
      </w:pPr>
      <w:r w:rsidRPr="005121D7">
        <w:rPr>
          <w:rFonts w:ascii="Times New Roman" w:eastAsia="宋体" w:hAnsi="Times New Roman" w:cs="Times New Roman"/>
          <w:sz w:val="22"/>
        </w:rPr>
        <w:t>品控表格分为三类：种植类（比如：玉米、花生、核桃、黄豆）、养殖类（比如：土鸡、土猪）、</w:t>
      </w:r>
      <w:r>
        <w:rPr>
          <w:rFonts w:ascii="Times New Roman" w:eastAsia="宋体" w:hAnsi="Times New Roman" w:cs="Times New Roman"/>
          <w:sz w:val="22"/>
        </w:rPr>
        <w:t>蜂蜜</w:t>
      </w:r>
      <w:r>
        <w:rPr>
          <w:rFonts w:ascii="Times New Roman" w:eastAsia="宋体" w:hAnsi="Times New Roman" w:cs="Times New Roman" w:hint="eastAsia"/>
          <w:sz w:val="22"/>
        </w:rPr>
        <w:t>，以及</w:t>
      </w:r>
      <w:r w:rsidRPr="005121D7">
        <w:rPr>
          <w:rFonts w:ascii="Times New Roman" w:eastAsia="宋体" w:hAnsi="Times New Roman" w:cs="Times New Roman"/>
          <w:sz w:val="22"/>
        </w:rPr>
        <w:t>加工</w:t>
      </w:r>
      <w:r>
        <w:rPr>
          <w:rFonts w:ascii="Times New Roman" w:eastAsia="宋体" w:hAnsi="Times New Roman" w:cs="Times New Roman"/>
          <w:sz w:val="22"/>
        </w:rPr>
        <w:t>环节</w:t>
      </w:r>
      <w:r w:rsidRPr="005121D7">
        <w:rPr>
          <w:rFonts w:ascii="Times New Roman" w:eastAsia="宋体" w:hAnsi="Times New Roman" w:cs="Times New Roman"/>
          <w:sz w:val="22"/>
        </w:rPr>
        <w:t>（比如：香肠、腊肉、茶叶、大米、小米、柿饼）。</w:t>
      </w:r>
    </w:p>
    <w:p w14:paraId="3F4A2BF7" w14:textId="77777777" w:rsidR="00FC3628" w:rsidRPr="005121D7" w:rsidRDefault="00FC3628" w:rsidP="00FC3628">
      <w:pPr>
        <w:spacing w:line="360" w:lineRule="auto"/>
        <w:ind w:firstLineChars="200" w:firstLine="440"/>
        <w:rPr>
          <w:rFonts w:ascii="Times New Roman" w:eastAsia="宋体" w:hAnsi="Times New Roman" w:cs="Times New Roman"/>
          <w:sz w:val="22"/>
        </w:rPr>
      </w:pPr>
      <w:r w:rsidRPr="005121D7">
        <w:rPr>
          <w:rFonts w:ascii="Times New Roman" w:eastAsia="宋体" w:hAnsi="Times New Roman" w:cs="Times New Roman"/>
          <w:sz w:val="22"/>
        </w:rPr>
        <w:t>如果您申报产品，请按以下类别填写：</w:t>
      </w:r>
    </w:p>
    <w:p w14:paraId="1B8584D0" w14:textId="77777777" w:rsidR="00FC3628" w:rsidRPr="005121D7" w:rsidRDefault="00FC3628" w:rsidP="00FC3628">
      <w:pPr>
        <w:spacing w:line="360" w:lineRule="auto"/>
        <w:ind w:firstLineChars="200" w:firstLine="440"/>
        <w:rPr>
          <w:rFonts w:ascii="Times New Roman" w:eastAsia="宋体" w:hAnsi="Times New Roman" w:cs="Times New Roman"/>
          <w:sz w:val="22"/>
        </w:rPr>
      </w:pPr>
      <w:r w:rsidRPr="005121D7">
        <w:rPr>
          <w:rFonts w:ascii="Times New Roman" w:eastAsia="宋体" w:hAnsi="Times New Roman" w:cs="Times New Roman"/>
          <w:sz w:val="22"/>
        </w:rPr>
        <w:t>属于种植类，请填写第一个表格</w:t>
      </w:r>
      <w:r w:rsidRPr="005121D7">
        <w:rPr>
          <w:rFonts w:ascii="Times New Roman" w:eastAsia="宋体" w:hAnsi="Times New Roman" w:cs="Times New Roman"/>
          <w:sz w:val="22"/>
        </w:rPr>
        <w:t>“</w:t>
      </w:r>
      <w:r w:rsidRPr="005121D7">
        <w:rPr>
          <w:rFonts w:ascii="Times New Roman" w:eastAsia="宋体" w:hAnsi="Times New Roman" w:cs="Times New Roman"/>
          <w:sz w:val="22"/>
        </w:rPr>
        <w:t>一，种植类</w:t>
      </w:r>
      <w:r w:rsidRPr="005121D7">
        <w:rPr>
          <w:rFonts w:ascii="Times New Roman" w:eastAsia="宋体" w:hAnsi="Times New Roman" w:cs="Times New Roman"/>
          <w:sz w:val="22"/>
        </w:rPr>
        <w:t>”</w:t>
      </w:r>
      <w:r w:rsidRPr="005121D7">
        <w:rPr>
          <w:rFonts w:ascii="Times New Roman" w:eastAsia="宋体" w:hAnsi="Times New Roman" w:cs="Times New Roman"/>
          <w:sz w:val="22"/>
        </w:rPr>
        <w:t>；</w:t>
      </w:r>
    </w:p>
    <w:p w14:paraId="6C44F07C" w14:textId="77777777" w:rsidR="00FC3628" w:rsidRPr="005121D7" w:rsidRDefault="00FC3628" w:rsidP="00FC3628">
      <w:pPr>
        <w:spacing w:line="360" w:lineRule="auto"/>
        <w:ind w:firstLineChars="200" w:firstLine="440"/>
        <w:rPr>
          <w:rFonts w:ascii="Times New Roman" w:eastAsia="宋体" w:hAnsi="Times New Roman" w:cs="Times New Roman"/>
          <w:sz w:val="22"/>
        </w:rPr>
      </w:pPr>
      <w:r w:rsidRPr="005121D7">
        <w:rPr>
          <w:rFonts w:ascii="Times New Roman" w:eastAsia="宋体" w:hAnsi="Times New Roman" w:cs="Times New Roman"/>
          <w:sz w:val="22"/>
        </w:rPr>
        <w:t>属于养殖类，请填写第二个表格</w:t>
      </w:r>
      <w:r w:rsidRPr="005121D7">
        <w:rPr>
          <w:rFonts w:ascii="Times New Roman" w:eastAsia="宋体" w:hAnsi="Times New Roman" w:cs="Times New Roman"/>
          <w:sz w:val="22"/>
        </w:rPr>
        <w:t>“</w:t>
      </w:r>
      <w:r w:rsidRPr="005121D7">
        <w:rPr>
          <w:rFonts w:ascii="Times New Roman" w:eastAsia="宋体" w:hAnsi="Times New Roman" w:cs="Times New Roman"/>
          <w:sz w:val="22"/>
        </w:rPr>
        <w:t>二，养殖类</w:t>
      </w:r>
      <w:r w:rsidRPr="005121D7">
        <w:rPr>
          <w:rFonts w:ascii="Times New Roman" w:eastAsia="宋体" w:hAnsi="Times New Roman" w:cs="Times New Roman"/>
          <w:sz w:val="22"/>
        </w:rPr>
        <w:t>”</w:t>
      </w:r>
      <w:r w:rsidRPr="005121D7">
        <w:rPr>
          <w:rFonts w:ascii="Times New Roman" w:eastAsia="宋体" w:hAnsi="Times New Roman" w:cs="Times New Roman"/>
          <w:sz w:val="22"/>
        </w:rPr>
        <w:t>；</w:t>
      </w:r>
    </w:p>
    <w:p w14:paraId="2BCAA57B" w14:textId="77777777" w:rsidR="00FC3628" w:rsidRPr="005121D7" w:rsidRDefault="00FC3628" w:rsidP="00FC3628">
      <w:pPr>
        <w:spacing w:line="360" w:lineRule="auto"/>
        <w:ind w:firstLineChars="200" w:firstLine="440"/>
        <w:rPr>
          <w:rFonts w:ascii="Times New Roman" w:eastAsia="宋体" w:hAnsi="Times New Roman" w:cs="Times New Roman"/>
          <w:sz w:val="22"/>
        </w:rPr>
      </w:pPr>
      <w:r w:rsidRPr="005121D7">
        <w:rPr>
          <w:rFonts w:ascii="Times New Roman" w:eastAsia="宋体" w:hAnsi="Times New Roman" w:cs="Times New Roman"/>
          <w:sz w:val="22"/>
        </w:rPr>
        <w:t>属于蜂蜜产品，请填写第三个表格</w:t>
      </w:r>
      <w:r w:rsidRPr="005121D7">
        <w:rPr>
          <w:rFonts w:ascii="Times New Roman" w:eastAsia="宋体" w:hAnsi="Times New Roman" w:cs="Times New Roman"/>
          <w:sz w:val="22"/>
        </w:rPr>
        <w:t>“</w:t>
      </w:r>
      <w:r w:rsidRPr="005121D7">
        <w:rPr>
          <w:rFonts w:ascii="Times New Roman" w:eastAsia="宋体" w:hAnsi="Times New Roman" w:cs="Times New Roman"/>
          <w:sz w:val="22"/>
        </w:rPr>
        <w:t>三，蜂蜜</w:t>
      </w:r>
      <w:r w:rsidRPr="005121D7">
        <w:rPr>
          <w:rFonts w:ascii="Times New Roman" w:eastAsia="宋体" w:hAnsi="Times New Roman" w:cs="Times New Roman"/>
          <w:sz w:val="22"/>
        </w:rPr>
        <w:t>”</w:t>
      </w:r>
      <w:r w:rsidRPr="005121D7">
        <w:rPr>
          <w:rFonts w:ascii="Times New Roman" w:eastAsia="宋体" w:hAnsi="Times New Roman" w:cs="Times New Roman"/>
          <w:sz w:val="22"/>
        </w:rPr>
        <w:t>；</w:t>
      </w:r>
    </w:p>
    <w:p w14:paraId="183B30D5" w14:textId="77777777" w:rsidR="00FC3628" w:rsidRPr="00F42FE1" w:rsidRDefault="00FC3628" w:rsidP="00F42FE1">
      <w:pPr>
        <w:spacing w:line="360" w:lineRule="auto"/>
        <w:ind w:firstLineChars="200" w:firstLine="476"/>
        <w:rPr>
          <w:rFonts w:ascii="Times New Roman" w:eastAsia="宋体" w:hAnsi="Times New Roman" w:cs="Times New Roman"/>
          <w:b/>
          <w:color w:val="FF0000"/>
          <w:sz w:val="22"/>
        </w:rPr>
      </w:pPr>
      <w:r w:rsidRPr="00F42FE1">
        <w:rPr>
          <w:rFonts w:ascii="Times New Roman" w:eastAsia="宋体" w:hAnsi="Times New Roman" w:cs="Times New Roman"/>
          <w:b/>
          <w:color w:val="FF0000"/>
          <w:sz w:val="22"/>
        </w:rPr>
        <w:t>以上类别产品</w:t>
      </w:r>
      <w:r w:rsidRPr="00F42FE1">
        <w:rPr>
          <w:rFonts w:ascii="Times New Roman" w:eastAsia="宋体" w:hAnsi="Times New Roman" w:cs="Times New Roman" w:hint="eastAsia"/>
          <w:b/>
          <w:color w:val="FF0000"/>
          <w:sz w:val="22"/>
        </w:rPr>
        <w:t>，</w:t>
      </w:r>
      <w:r w:rsidRPr="00F42FE1">
        <w:rPr>
          <w:rFonts w:ascii="Times New Roman" w:eastAsia="宋体" w:hAnsi="Times New Roman" w:cs="Times New Roman"/>
          <w:b/>
          <w:color w:val="FF0000"/>
          <w:sz w:val="22"/>
        </w:rPr>
        <w:t>如果需要加工，除填写产品所采用原料所对应的表格外，同时须填写第四个表格</w:t>
      </w:r>
      <w:r w:rsidRPr="00F42FE1">
        <w:rPr>
          <w:rFonts w:ascii="Times New Roman" w:eastAsia="宋体" w:hAnsi="Times New Roman" w:cs="Times New Roman"/>
          <w:b/>
          <w:color w:val="FF0000"/>
          <w:sz w:val="22"/>
        </w:rPr>
        <w:t>“</w:t>
      </w:r>
      <w:r w:rsidRPr="00F42FE1">
        <w:rPr>
          <w:rFonts w:ascii="Times New Roman" w:eastAsia="宋体" w:hAnsi="Times New Roman" w:cs="Times New Roman"/>
          <w:b/>
          <w:color w:val="FF0000"/>
          <w:sz w:val="22"/>
        </w:rPr>
        <w:t>四，加工环节</w:t>
      </w:r>
      <w:r w:rsidRPr="00F42FE1">
        <w:rPr>
          <w:rFonts w:ascii="Times New Roman" w:eastAsia="宋体" w:hAnsi="Times New Roman" w:cs="Times New Roman"/>
          <w:b/>
          <w:color w:val="FF0000"/>
          <w:sz w:val="22"/>
        </w:rPr>
        <w:t>”</w:t>
      </w:r>
      <w:r w:rsidRPr="00F42FE1">
        <w:rPr>
          <w:rFonts w:ascii="Times New Roman" w:eastAsia="宋体" w:hAnsi="Times New Roman" w:cs="Times New Roman"/>
          <w:b/>
          <w:color w:val="FF0000"/>
          <w:sz w:val="22"/>
        </w:rPr>
        <w:t>。</w:t>
      </w:r>
    </w:p>
    <w:p w14:paraId="5DCC668D" w14:textId="20B85BEB" w:rsidR="00FD3888" w:rsidRPr="00FD3888" w:rsidRDefault="00FD3888" w:rsidP="00FD3888">
      <w:pPr>
        <w:spacing w:line="360" w:lineRule="auto"/>
        <w:jc w:val="left"/>
        <w:rPr>
          <w:rFonts w:ascii="Times New Roman" w:eastAsia="宋体" w:hAnsi="Times New Roman" w:cs="Times New Roman"/>
          <w:b/>
          <w:color w:val="FF0000"/>
          <w:sz w:val="36"/>
          <w:szCs w:val="36"/>
        </w:rPr>
      </w:pPr>
    </w:p>
    <w:tbl>
      <w:tblPr>
        <w:tblW w:w="0" w:type="auto"/>
        <w:tblLayout w:type="fixed"/>
        <w:tblLook w:val="04A0" w:firstRow="1" w:lastRow="0" w:firstColumn="1" w:lastColumn="0" w:noHBand="0" w:noVBand="1"/>
      </w:tblPr>
      <w:tblGrid>
        <w:gridCol w:w="1253"/>
        <w:gridCol w:w="4100"/>
        <w:gridCol w:w="3163"/>
      </w:tblGrid>
      <w:tr w:rsidR="00FC3628" w:rsidRPr="005121D7" w14:paraId="26DEA9C5" w14:textId="77777777" w:rsidTr="0025710A">
        <w:trPr>
          <w:trHeight w:val="20"/>
        </w:trPr>
        <w:tc>
          <w:tcPr>
            <w:tcW w:w="8516" w:type="dxa"/>
            <w:gridSpan w:val="3"/>
            <w:tcBorders>
              <w:top w:val="nil"/>
              <w:left w:val="nil"/>
              <w:bottom w:val="nil"/>
              <w:right w:val="nil"/>
            </w:tcBorders>
            <w:shd w:val="clear" w:color="auto" w:fill="auto"/>
            <w:noWrap/>
            <w:vAlign w:val="center"/>
            <w:hideMark/>
          </w:tcPr>
          <w:p w14:paraId="31CD2A5B" w14:textId="6356DB1D" w:rsidR="00FC3628" w:rsidRPr="00CE286D" w:rsidRDefault="00153B68" w:rsidP="00586A5E">
            <w:pPr>
              <w:spacing w:line="360" w:lineRule="auto"/>
              <w:jc w:val="center"/>
              <w:rPr>
                <w:rFonts w:ascii="Times New Roman" w:eastAsia="宋体" w:hAnsi="Times New Roman" w:cs="Times New Roman"/>
                <w:b/>
                <w:sz w:val="28"/>
                <w:szCs w:val="28"/>
              </w:rPr>
            </w:pPr>
            <w:r>
              <w:rPr>
                <w:rFonts w:ascii="Times New Roman" w:eastAsia="宋体" w:hAnsi="Times New Roman" w:cs="Times New Roman"/>
                <w:b/>
                <w:sz w:val="28"/>
                <w:szCs w:val="28"/>
              </w:rPr>
              <w:t>一</w:t>
            </w:r>
            <w:r>
              <w:rPr>
                <w:rFonts w:ascii="Times New Roman" w:eastAsia="宋体" w:hAnsi="Times New Roman" w:cs="Times New Roman" w:hint="eastAsia"/>
                <w:b/>
                <w:sz w:val="28"/>
                <w:szCs w:val="28"/>
              </w:rPr>
              <w:t>、</w:t>
            </w:r>
            <w:r w:rsidR="00FC3628" w:rsidRPr="00CE286D">
              <w:rPr>
                <w:rFonts w:ascii="Times New Roman" w:eastAsia="宋体" w:hAnsi="Times New Roman" w:cs="Times New Roman"/>
                <w:b/>
                <w:sz w:val="28"/>
                <w:szCs w:val="28"/>
              </w:rPr>
              <w:t>种植类</w:t>
            </w:r>
          </w:p>
        </w:tc>
      </w:tr>
      <w:tr w:rsidR="00FC3628" w:rsidRPr="005121D7" w14:paraId="0D8F746B" w14:textId="77777777" w:rsidTr="0025710A">
        <w:trPr>
          <w:trHeight w:val="20"/>
        </w:trPr>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3B3B2"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项目</w:t>
            </w:r>
          </w:p>
        </w:tc>
        <w:tc>
          <w:tcPr>
            <w:tcW w:w="4100" w:type="dxa"/>
            <w:tcBorders>
              <w:top w:val="single" w:sz="4" w:space="0" w:color="auto"/>
              <w:left w:val="nil"/>
              <w:bottom w:val="single" w:sz="4" w:space="0" w:color="auto"/>
              <w:right w:val="single" w:sz="4" w:space="0" w:color="auto"/>
            </w:tcBorders>
            <w:shd w:val="clear" w:color="auto" w:fill="auto"/>
            <w:noWrap/>
            <w:vAlign w:val="center"/>
            <w:hideMark/>
          </w:tcPr>
          <w:p w14:paraId="3FB1984B"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类别</w:t>
            </w:r>
          </w:p>
        </w:tc>
        <w:tc>
          <w:tcPr>
            <w:tcW w:w="3163" w:type="dxa"/>
            <w:tcBorders>
              <w:top w:val="single" w:sz="4" w:space="0" w:color="auto"/>
              <w:left w:val="nil"/>
              <w:bottom w:val="single" w:sz="4" w:space="0" w:color="auto"/>
              <w:right w:val="single" w:sz="4" w:space="0" w:color="auto"/>
            </w:tcBorders>
            <w:shd w:val="clear" w:color="auto" w:fill="auto"/>
            <w:noWrap/>
            <w:vAlign w:val="center"/>
            <w:hideMark/>
          </w:tcPr>
          <w:p w14:paraId="1B2C4CEA"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描述</w:t>
            </w:r>
            <w:r w:rsidRPr="005121D7">
              <w:rPr>
                <w:rFonts w:ascii="Times New Roman" w:eastAsia="宋体" w:hAnsi="Times New Roman" w:cs="Times New Roman"/>
                <w:sz w:val="22"/>
              </w:rPr>
              <w:t xml:space="preserve"> </w:t>
            </w:r>
          </w:p>
        </w:tc>
      </w:tr>
      <w:tr w:rsidR="00FC3628" w:rsidRPr="005121D7" w14:paraId="32D3C016" w14:textId="77777777" w:rsidTr="0025710A">
        <w:trPr>
          <w:trHeight w:val="20"/>
        </w:trPr>
        <w:tc>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71E451"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lastRenderedPageBreak/>
              <w:t>1,</w:t>
            </w:r>
            <w:r w:rsidRPr="005121D7">
              <w:rPr>
                <w:rFonts w:ascii="Times New Roman" w:eastAsia="宋体" w:hAnsi="Times New Roman" w:cs="Times New Roman"/>
                <w:sz w:val="22"/>
              </w:rPr>
              <w:t>生产环境</w:t>
            </w:r>
          </w:p>
        </w:tc>
        <w:tc>
          <w:tcPr>
            <w:tcW w:w="4100" w:type="dxa"/>
            <w:tcBorders>
              <w:top w:val="nil"/>
              <w:left w:val="nil"/>
              <w:bottom w:val="single" w:sz="4" w:space="0" w:color="auto"/>
              <w:right w:val="single" w:sz="4" w:space="0" w:color="auto"/>
            </w:tcBorders>
            <w:shd w:val="clear" w:color="auto" w:fill="auto"/>
            <w:vAlign w:val="center"/>
            <w:hideMark/>
          </w:tcPr>
          <w:p w14:paraId="5350E126"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土地位于保护区的具体位置</w:t>
            </w:r>
            <w:r w:rsidRPr="005121D7">
              <w:rPr>
                <w:rFonts w:ascii="Times New Roman" w:eastAsia="宋体" w:hAnsi="Times New Roman" w:cs="Times New Roman"/>
                <w:sz w:val="22"/>
              </w:rPr>
              <w:t xml:space="preserve"> </w:t>
            </w:r>
            <w:r w:rsidRPr="005121D7">
              <w:rPr>
                <w:rFonts w:ascii="Times New Roman" w:eastAsia="宋体" w:hAnsi="Times New Roman" w:cs="Times New Roman"/>
                <w:sz w:val="22"/>
              </w:rPr>
              <w:t>（保护区内、保护区缓冲区及其它）；周边工矿企业</w:t>
            </w:r>
          </w:p>
        </w:tc>
        <w:tc>
          <w:tcPr>
            <w:tcW w:w="3163" w:type="dxa"/>
            <w:tcBorders>
              <w:top w:val="nil"/>
              <w:left w:val="nil"/>
              <w:bottom w:val="single" w:sz="4" w:space="0" w:color="auto"/>
              <w:right w:val="single" w:sz="4" w:space="0" w:color="auto"/>
            </w:tcBorders>
            <w:shd w:val="clear" w:color="auto" w:fill="auto"/>
            <w:noWrap/>
            <w:vAlign w:val="center"/>
            <w:hideMark/>
          </w:tcPr>
          <w:p w14:paraId="60DA53F5"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4E41E418"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007CDCEB"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vAlign w:val="center"/>
            <w:hideMark/>
          </w:tcPr>
          <w:p w14:paraId="5133DD71"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种植地点周围有无转基因农作物种植，什么品种，距离多远</w:t>
            </w:r>
          </w:p>
        </w:tc>
        <w:tc>
          <w:tcPr>
            <w:tcW w:w="3163" w:type="dxa"/>
            <w:tcBorders>
              <w:top w:val="nil"/>
              <w:left w:val="nil"/>
              <w:bottom w:val="single" w:sz="4" w:space="0" w:color="auto"/>
              <w:right w:val="single" w:sz="4" w:space="0" w:color="auto"/>
            </w:tcBorders>
            <w:shd w:val="clear" w:color="auto" w:fill="auto"/>
            <w:noWrap/>
            <w:vAlign w:val="center"/>
            <w:hideMark/>
          </w:tcPr>
          <w:p w14:paraId="4DC30920"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0873187D"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50D853E5"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noWrap/>
            <w:vAlign w:val="center"/>
            <w:hideMark/>
          </w:tcPr>
          <w:p w14:paraId="1617569B"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产地环境质量状况（土地、灌溉水、空气</w:t>
            </w:r>
            <w:r w:rsidRPr="005121D7">
              <w:rPr>
                <w:rFonts w:ascii="Times New Roman" w:eastAsia="宋体" w:hAnsi="Times New Roman" w:cs="Times New Roman"/>
                <w:sz w:val="22"/>
              </w:rPr>
              <w:t>3</w:t>
            </w:r>
            <w:r w:rsidRPr="005121D7">
              <w:rPr>
                <w:rFonts w:ascii="Times New Roman" w:eastAsia="宋体" w:hAnsi="Times New Roman" w:cs="Times New Roman"/>
                <w:sz w:val="22"/>
              </w:rPr>
              <w:t>个方面），可以提供检测报告</w:t>
            </w:r>
          </w:p>
        </w:tc>
        <w:tc>
          <w:tcPr>
            <w:tcW w:w="3163" w:type="dxa"/>
            <w:tcBorders>
              <w:top w:val="nil"/>
              <w:left w:val="nil"/>
              <w:bottom w:val="single" w:sz="4" w:space="0" w:color="auto"/>
              <w:right w:val="single" w:sz="4" w:space="0" w:color="auto"/>
            </w:tcBorders>
            <w:shd w:val="clear" w:color="auto" w:fill="auto"/>
            <w:noWrap/>
            <w:vAlign w:val="center"/>
            <w:hideMark/>
          </w:tcPr>
          <w:p w14:paraId="186226B1"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18DA5474" w14:textId="77777777" w:rsidTr="0025710A">
        <w:trPr>
          <w:trHeight w:val="20"/>
        </w:trPr>
        <w:tc>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7F3220"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2.</w:t>
            </w:r>
            <w:r w:rsidRPr="005121D7">
              <w:rPr>
                <w:rFonts w:ascii="Times New Roman" w:eastAsia="宋体" w:hAnsi="Times New Roman" w:cs="Times New Roman"/>
                <w:sz w:val="22"/>
              </w:rPr>
              <w:t>经营模式</w:t>
            </w:r>
          </w:p>
        </w:tc>
        <w:tc>
          <w:tcPr>
            <w:tcW w:w="4100" w:type="dxa"/>
            <w:tcBorders>
              <w:top w:val="nil"/>
              <w:left w:val="nil"/>
              <w:bottom w:val="single" w:sz="4" w:space="0" w:color="auto"/>
              <w:right w:val="single" w:sz="4" w:space="0" w:color="auto"/>
            </w:tcBorders>
            <w:shd w:val="clear" w:color="auto" w:fill="auto"/>
            <w:noWrap/>
            <w:vAlign w:val="center"/>
            <w:hideMark/>
          </w:tcPr>
          <w:p w14:paraId="24B2D0BD"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老乡手里收购</w:t>
            </w:r>
          </w:p>
        </w:tc>
        <w:tc>
          <w:tcPr>
            <w:tcW w:w="3163" w:type="dxa"/>
            <w:tcBorders>
              <w:top w:val="nil"/>
              <w:left w:val="nil"/>
              <w:bottom w:val="single" w:sz="4" w:space="0" w:color="auto"/>
              <w:right w:val="single" w:sz="4" w:space="0" w:color="auto"/>
            </w:tcBorders>
            <w:shd w:val="clear" w:color="auto" w:fill="auto"/>
            <w:noWrap/>
            <w:vAlign w:val="center"/>
            <w:hideMark/>
          </w:tcPr>
          <w:p w14:paraId="7AFEB7B3"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59A65DE6"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0AE69486"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vAlign w:val="center"/>
            <w:hideMark/>
          </w:tcPr>
          <w:p w14:paraId="4ADC9CDD"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自己种地</w:t>
            </w:r>
          </w:p>
        </w:tc>
        <w:tc>
          <w:tcPr>
            <w:tcW w:w="3163" w:type="dxa"/>
            <w:tcBorders>
              <w:top w:val="nil"/>
              <w:left w:val="nil"/>
              <w:bottom w:val="single" w:sz="4" w:space="0" w:color="auto"/>
              <w:right w:val="single" w:sz="4" w:space="0" w:color="auto"/>
            </w:tcBorders>
            <w:shd w:val="clear" w:color="auto" w:fill="auto"/>
            <w:noWrap/>
            <w:vAlign w:val="center"/>
            <w:hideMark/>
          </w:tcPr>
          <w:p w14:paraId="0C7AAF5E"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15189A99"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5E6D1599"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noWrap/>
            <w:vAlign w:val="center"/>
            <w:hideMark/>
          </w:tcPr>
          <w:p w14:paraId="19E26EA5"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以一定标准组织农户生产</w:t>
            </w:r>
          </w:p>
        </w:tc>
        <w:tc>
          <w:tcPr>
            <w:tcW w:w="3163" w:type="dxa"/>
            <w:tcBorders>
              <w:top w:val="nil"/>
              <w:left w:val="nil"/>
              <w:bottom w:val="single" w:sz="4" w:space="0" w:color="auto"/>
              <w:right w:val="single" w:sz="4" w:space="0" w:color="auto"/>
            </w:tcBorders>
            <w:shd w:val="clear" w:color="auto" w:fill="auto"/>
            <w:noWrap/>
            <w:vAlign w:val="center"/>
            <w:hideMark/>
          </w:tcPr>
          <w:p w14:paraId="1EBB5E2D"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5FA3075A" w14:textId="77777777" w:rsidTr="0025710A">
        <w:trPr>
          <w:trHeight w:val="20"/>
        </w:trPr>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6BEFA689"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3.</w:t>
            </w:r>
            <w:r w:rsidRPr="005121D7">
              <w:rPr>
                <w:rFonts w:ascii="Times New Roman" w:eastAsia="宋体" w:hAnsi="Times New Roman" w:cs="Times New Roman"/>
                <w:sz w:val="22"/>
              </w:rPr>
              <w:t>种植过程管理</w:t>
            </w:r>
          </w:p>
        </w:tc>
        <w:tc>
          <w:tcPr>
            <w:tcW w:w="4100" w:type="dxa"/>
            <w:tcBorders>
              <w:top w:val="nil"/>
              <w:left w:val="nil"/>
              <w:bottom w:val="single" w:sz="4" w:space="0" w:color="auto"/>
              <w:right w:val="single" w:sz="4" w:space="0" w:color="auto"/>
            </w:tcBorders>
            <w:shd w:val="clear" w:color="auto" w:fill="auto"/>
            <w:vAlign w:val="center"/>
            <w:hideMark/>
          </w:tcPr>
          <w:p w14:paraId="63D4D67F"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如何筛选种子及种子品种（是否老品种、品种优势简介）</w:t>
            </w:r>
          </w:p>
        </w:tc>
        <w:tc>
          <w:tcPr>
            <w:tcW w:w="3163" w:type="dxa"/>
            <w:tcBorders>
              <w:top w:val="nil"/>
              <w:left w:val="nil"/>
              <w:bottom w:val="single" w:sz="4" w:space="0" w:color="auto"/>
              <w:right w:val="single" w:sz="4" w:space="0" w:color="auto"/>
            </w:tcBorders>
            <w:shd w:val="clear" w:color="auto" w:fill="auto"/>
            <w:noWrap/>
            <w:vAlign w:val="center"/>
            <w:hideMark/>
          </w:tcPr>
          <w:p w14:paraId="7735A25F"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64C9A4DC"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0C5DF6D1"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noWrap/>
            <w:vAlign w:val="center"/>
            <w:hideMark/>
          </w:tcPr>
          <w:p w14:paraId="0BD271B7"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种植过程主要的病虫害及防治办法</w:t>
            </w:r>
          </w:p>
        </w:tc>
        <w:tc>
          <w:tcPr>
            <w:tcW w:w="3163" w:type="dxa"/>
            <w:tcBorders>
              <w:top w:val="nil"/>
              <w:left w:val="nil"/>
              <w:bottom w:val="single" w:sz="4" w:space="0" w:color="auto"/>
              <w:right w:val="single" w:sz="4" w:space="0" w:color="auto"/>
            </w:tcBorders>
            <w:shd w:val="clear" w:color="auto" w:fill="auto"/>
            <w:noWrap/>
            <w:vAlign w:val="center"/>
            <w:hideMark/>
          </w:tcPr>
          <w:p w14:paraId="23613F64"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5120CACE"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26C67B58"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vAlign w:val="center"/>
            <w:hideMark/>
          </w:tcPr>
          <w:p w14:paraId="27769645"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施肥方法（施什么肥、什么时间施肥、施肥量</w:t>
            </w:r>
            <w:r w:rsidRPr="005121D7">
              <w:rPr>
                <w:rFonts w:ascii="Times New Roman" w:eastAsia="宋体" w:hAnsi="Times New Roman" w:cs="Times New Roman"/>
                <w:sz w:val="22"/>
              </w:rPr>
              <w:t xml:space="preserve"> </w:t>
            </w:r>
            <w:r w:rsidRPr="005121D7">
              <w:rPr>
                <w:rFonts w:ascii="Times New Roman" w:eastAsia="宋体" w:hAnsi="Times New Roman" w:cs="Times New Roman"/>
                <w:sz w:val="22"/>
              </w:rPr>
              <w:t>）</w:t>
            </w:r>
          </w:p>
        </w:tc>
        <w:tc>
          <w:tcPr>
            <w:tcW w:w="3163" w:type="dxa"/>
            <w:tcBorders>
              <w:top w:val="nil"/>
              <w:left w:val="nil"/>
              <w:bottom w:val="single" w:sz="4" w:space="0" w:color="auto"/>
              <w:right w:val="single" w:sz="4" w:space="0" w:color="auto"/>
            </w:tcBorders>
            <w:shd w:val="clear" w:color="auto" w:fill="auto"/>
            <w:noWrap/>
            <w:vAlign w:val="center"/>
            <w:hideMark/>
          </w:tcPr>
          <w:p w14:paraId="0B6F8A7E"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4FC5FCFF"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7211222A"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noWrap/>
            <w:vAlign w:val="center"/>
            <w:hideMark/>
          </w:tcPr>
          <w:p w14:paraId="1658A397"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种植周期描述</w:t>
            </w:r>
          </w:p>
        </w:tc>
        <w:tc>
          <w:tcPr>
            <w:tcW w:w="3163" w:type="dxa"/>
            <w:tcBorders>
              <w:top w:val="nil"/>
              <w:left w:val="nil"/>
              <w:bottom w:val="single" w:sz="4" w:space="0" w:color="auto"/>
              <w:right w:val="single" w:sz="4" w:space="0" w:color="auto"/>
            </w:tcBorders>
            <w:shd w:val="clear" w:color="auto" w:fill="auto"/>
            <w:noWrap/>
            <w:vAlign w:val="center"/>
            <w:hideMark/>
          </w:tcPr>
          <w:p w14:paraId="618894EC"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6AFED2B8"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7987A59D"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noWrap/>
            <w:vAlign w:val="center"/>
            <w:hideMark/>
          </w:tcPr>
          <w:p w14:paraId="63E97636"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收割方式</w:t>
            </w:r>
          </w:p>
        </w:tc>
        <w:tc>
          <w:tcPr>
            <w:tcW w:w="3163" w:type="dxa"/>
            <w:tcBorders>
              <w:top w:val="nil"/>
              <w:left w:val="nil"/>
              <w:bottom w:val="single" w:sz="4" w:space="0" w:color="auto"/>
              <w:right w:val="single" w:sz="4" w:space="0" w:color="auto"/>
            </w:tcBorders>
            <w:shd w:val="clear" w:color="auto" w:fill="auto"/>
            <w:noWrap/>
            <w:vAlign w:val="center"/>
            <w:hideMark/>
          </w:tcPr>
          <w:p w14:paraId="0E68F154"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26187BED"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4CE6C751"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noWrap/>
            <w:vAlign w:val="center"/>
            <w:hideMark/>
          </w:tcPr>
          <w:p w14:paraId="4C794C9C"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晾晒方式</w:t>
            </w:r>
          </w:p>
        </w:tc>
        <w:tc>
          <w:tcPr>
            <w:tcW w:w="3163" w:type="dxa"/>
            <w:tcBorders>
              <w:top w:val="nil"/>
              <w:left w:val="nil"/>
              <w:bottom w:val="single" w:sz="4" w:space="0" w:color="auto"/>
              <w:right w:val="single" w:sz="4" w:space="0" w:color="auto"/>
            </w:tcBorders>
            <w:shd w:val="clear" w:color="auto" w:fill="auto"/>
            <w:noWrap/>
            <w:vAlign w:val="center"/>
            <w:hideMark/>
          </w:tcPr>
          <w:p w14:paraId="647CE2DF"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r w:rsidRPr="005121D7">
              <w:rPr>
                <w:rFonts w:ascii="Times New Roman" w:eastAsia="宋体" w:hAnsi="Times New Roman" w:cs="Times New Roman"/>
                <w:sz w:val="22"/>
              </w:rPr>
              <w:t xml:space="preserve">　</w:t>
            </w:r>
          </w:p>
        </w:tc>
      </w:tr>
      <w:tr w:rsidR="00FC3628" w:rsidRPr="005121D7" w14:paraId="4C69DFD8" w14:textId="77777777" w:rsidTr="0025710A">
        <w:trPr>
          <w:trHeight w:val="20"/>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1456F0B1"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4.</w:t>
            </w:r>
            <w:r w:rsidRPr="005121D7">
              <w:rPr>
                <w:rFonts w:ascii="Times New Roman" w:eastAsia="宋体" w:hAnsi="Times New Roman" w:cs="Times New Roman"/>
                <w:sz w:val="22"/>
              </w:rPr>
              <w:t>收货管理</w:t>
            </w:r>
          </w:p>
        </w:tc>
        <w:tc>
          <w:tcPr>
            <w:tcW w:w="4100" w:type="dxa"/>
            <w:tcBorders>
              <w:top w:val="single" w:sz="4" w:space="0" w:color="auto"/>
              <w:left w:val="nil"/>
              <w:bottom w:val="single" w:sz="4" w:space="0" w:color="auto"/>
              <w:right w:val="single" w:sz="4" w:space="0" w:color="auto"/>
            </w:tcBorders>
            <w:shd w:val="clear" w:color="auto" w:fill="auto"/>
            <w:noWrap/>
            <w:vAlign w:val="center"/>
            <w:hideMark/>
          </w:tcPr>
          <w:p w14:paraId="665C759D"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入库验收标准（水分含量及其它）</w:t>
            </w:r>
          </w:p>
        </w:tc>
        <w:tc>
          <w:tcPr>
            <w:tcW w:w="3163" w:type="dxa"/>
            <w:tcBorders>
              <w:top w:val="single" w:sz="4" w:space="0" w:color="auto"/>
              <w:left w:val="nil"/>
              <w:bottom w:val="single" w:sz="4" w:space="0" w:color="auto"/>
              <w:right w:val="single" w:sz="4" w:space="0" w:color="auto"/>
            </w:tcBorders>
            <w:shd w:val="clear" w:color="auto" w:fill="auto"/>
            <w:noWrap/>
            <w:vAlign w:val="center"/>
            <w:hideMark/>
          </w:tcPr>
          <w:p w14:paraId="0418F489" w14:textId="77777777" w:rsidR="00FC3628" w:rsidRPr="005121D7" w:rsidRDefault="00FC3628" w:rsidP="00586A5E">
            <w:pPr>
              <w:rPr>
                <w:rFonts w:ascii="Times New Roman" w:eastAsia="宋体" w:hAnsi="Times New Roman" w:cs="Times New Roman"/>
                <w:sz w:val="22"/>
              </w:rPr>
            </w:pPr>
          </w:p>
        </w:tc>
      </w:tr>
      <w:tr w:rsidR="00FC3628" w:rsidRPr="005121D7" w14:paraId="3FFCA515" w14:textId="77777777" w:rsidTr="0025710A">
        <w:trPr>
          <w:trHeight w:val="20"/>
        </w:trPr>
        <w:tc>
          <w:tcPr>
            <w:tcW w:w="12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D4487"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5.</w:t>
            </w:r>
            <w:r w:rsidRPr="005121D7">
              <w:rPr>
                <w:rFonts w:ascii="Times New Roman" w:eastAsia="宋体" w:hAnsi="Times New Roman" w:cs="Times New Roman"/>
                <w:sz w:val="22"/>
              </w:rPr>
              <w:t>库存</w:t>
            </w:r>
          </w:p>
        </w:tc>
        <w:tc>
          <w:tcPr>
            <w:tcW w:w="4100" w:type="dxa"/>
            <w:tcBorders>
              <w:top w:val="single" w:sz="4" w:space="0" w:color="auto"/>
              <w:left w:val="nil"/>
              <w:bottom w:val="single" w:sz="4" w:space="0" w:color="auto"/>
              <w:right w:val="single" w:sz="4" w:space="0" w:color="auto"/>
            </w:tcBorders>
            <w:shd w:val="clear" w:color="auto" w:fill="auto"/>
            <w:noWrap/>
            <w:vAlign w:val="center"/>
            <w:hideMark/>
          </w:tcPr>
          <w:p w14:paraId="3BFAA777"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库存场所（独立的库房、老乡家里）</w:t>
            </w:r>
          </w:p>
        </w:tc>
        <w:tc>
          <w:tcPr>
            <w:tcW w:w="3163" w:type="dxa"/>
            <w:tcBorders>
              <w:top w:val="single" w:sz="4" w:space="0" w:color="auto"/>
              <w:left w:val="nil"/>
              <w:bottom w:val="single" w:sz="4" w:space="0" w:color="auto"/>
              <w:right w:val="single" w:sz="4" w:space="0" w:color="auto"/>
            </w:tcBorders>
            <w:shd w:val="clear" w:color="auto" w:fill="auto"/>
            <w:noWrap/>
            <w:vAlign w:val="center"/>
            <w:hideMark/>
          </w:tcPr>
          <w:p w14:paraId="19F75175"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51CB816D"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5A55FD94"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noWrap/>
            <w:vAlign w:val="center"/>
            <w:hideMark/>
          </w:tcPr>
          <w:p w14:paraId="2FEE06A3"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库存条件（必须附有照片）</w:t>
            </w:r>
          </w:p>
        </w:tc>
        <w:tc>
          <w:tcPr>
            <w:tcW w:w="3163" w:type="dxa"/>
            <w:tcBorders>
              <w:top w:val="nil"/>
              <w:left w:val="nil"/>
              <w:bottom w:val="single" w:sz="4" w:space="0" w:color="auto"/>
              <w:right w:val="single" w:sz="4" w:space="0" w:color="auto"/>
            </w:tcBorders>
            <w:shd w:val="clear" w:color="auto" w:fill="auto"/>
            <w:noWrap/>
            <w:vAlign w:val="center"/>
            <w:hideMark/>
          </w:tcPr>
          <w:p w14:paraId="598155F5"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0BE924CC" w14:textId="77777777" w:rsidTr="0025710A">
        <w:trPr>
          <w:trHeight w:val="20"/>
        </w:trPr>
        <w:tc>
          <w:tcPr>
            <w:tcW w:w="1253" w:type="dxa"/>
            <w:tcBorders>
              <w:top w:val="nil"/>
              <w:left w:val="single" w:sz="4" w:space="0" w:color="auto"/>
              <w:bottom w:val="single" w:sz="4" w:space="0" w:color="auto"/>
              <w:right w:val="single" w:sz="4" w:space="0" w:color="auto"/>
            </w:tcBorders>
            <w:shd w:val="clear" w:color="auto" w:fill="auto"/>
            <w:vAlign w:val="center"/>
            <w:hideMark/>
          </w:tcPr>
          <w:p w14:paraId="0731223F"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6.</w:t>
            </w:r>
            <w:r w:rsidRPr="005121D7">
              <w:rPr>
                <w:rFonts w:ascii="Times New Roman" w:eastAsia="宋体" w:hAnsi="Times New Roman" w:cs="Times New Roman"/>
                <w:sz w:val="22"/>
              </w:rPr>
              <w:t>供货价格</w:t>
            </w:r>
          </w:p>
        </w:tc>
        <w:tc>
          <w:tcPr>
            <w:tcW w:w="4100" w:type="dxa"/>
            <w:tcBorders>
              <w:top w:val="nil"/>
              <w:left w:val="nil"/>
              <w:bottom w:val="single" w:sz="4" w:space="0" w:color="auto"/>
              <w:right w:val="single" w:sz="4" w:space="0" w:color="auto"/>
            </w:tcBorders>
            <w:shd w:val="clear" w:color="auto" w:fill="auto"/>
            <w:noWrap/>
            <w:vAlign w:val="center"/>
            <w:hideMark/>
          </w:tcPr>
          <w:p w14:paraId="02FB70BB"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含包装、库存及发货成本</w:t>
            </w:r>
          </w:p>
        </w:tc>
        <w:tc>
          <w:tcPr>
            <w:tcW w:w="3163" w:type="dxa"/>
            <w:tcBorders>
              <w:top w:val="nil"/>
              <w:left w:val="nil"/>
              <w:bottom w:val="single" w:sz="4" w:space="0" w:color="auto"/>
              <w:right w:val="single" w:sz="4" w:space="0" w:color="auto"/>
            </w:tcBorders>
            <w:shd w:val="clear" w:color="auto" w:fill="auto"/>
            <w:noWrap/>
            <w:vAlign w:val="center"/>
            <w:hideMark/>
          </w:tcPr>
          <w:p w14:paraId="03205F00"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21D2230E" w14:textId="77777777" w:rsidTr="0025710A">
        <w:trPr>
          <w:trHeight w:val="20"/>
        </w:trPr>
        <w:tc>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356D84"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7</w:t>
            </w:r>
            <w:r w:rsidRPr="005121D7">
              <w:rPr>
                <w:rFonts w:ascii="Times New Roman" w:eastAsia="宋体" w:hAnsi="Times New Roman" w:cs="Times New Roman"/>
                <w:sz w:val="22"/>
              </w:rPr>
              <w:t>发货</w:t>
            </w:r>
          </w:p>
        </w:tc>
        <w:tc>
          <w:tcPr>
            <w:tcW w:w="4100" w:type="dxa"/>
            <w:tcBorders>
              <w:top w:val="nil"/>
              <w:left w:val="nil"/>
              <w:bottom w:val="single" w:sz="4" w:space="0" w:color="auto"/>
              <w:right w:val="single" w:sz="4" w:space="0" w:color="auto"/>
            </w:tcBorders>
            <w:shd w:val="clear" w:color="auto" w:fill="auto"/>
            <w:noWrap/>
            <w:vAlign w:val="center"/>
            <w:hideMark/>
          </w:tcPr>
          <w:p w14:paraId="3EB710C7"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多长时间可以处理一次订单</w:t>
            </w:r>
          </w:p>
        </w:tc>
        <w:tc>
          <w:tcPr>
            <w:tcW w:w="3163" w:type="dxa"/>
            <w:tcBorders>
              <w:top w:val="nil"/>
              <w:left w:val="nil"/>
              <w:bottom w:val="single" w:sz="4" w:space="0" w:color="auto"/>
              <w:right w:val="single" w:sz="4" w:space="0" w:color="auto"/>
            </w:tcBorders>
            <w:shd w:val="clear" w:color="auto" w:fill="auto"/>
            <w:noWrap/>
            <w:vAlign w:val="center"/>
            <w:hideMark/>
          </w:tcPr>
          <w:p w14:paraId="100B6FF1"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1F9799B1"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159793E6"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noWrap/>
            <w:vAlign w:val="center"/>
            <w:hideMark/>
          </w:tcPr>
          <w:p w14:paraId="7311A0CA"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如何进行发货时产品防护（包装）</w:t>
            </w:r>
          </w:p>
        </w:tc>
        <w:tc>
          <w:tcPr>
            <w:tcW w:w="3163" w:type="dxa"/>
            <w:tcBorders>
              <w:top w:val="nil"/>
              <w:left w:val="nil"/>
              <w:bottom w:val="single" w:sz="4" w:space="0" w:color="auto"/>
              <w:right w:val="single" w:sz="4" w:space="0" w:color="auto"/>
            </w:tcBorders>
            <w:shd w:val="clear" w:color="auto" w:fill="auto"/>
            <w:noWrap/>
            <w:vAlign w:val="center"/>
            <w:hideMark/>
          </w:tcPr>
          <w:p w14:paraId="0652551B"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2AF180D3"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15EFED93"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noWrap/>
            <w:vAlign w:val="center"/>
            <w:hideMark/>
          </w:tcPr>
          <w:p w14:paraId="3079E4D0"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可实现的到货时间</w:t>
            </w:r>
          </w:p>
        </w:tc>
        <w:tc>
          <w:tcPr>
            <w:tcW w:w="3163" w:type="dxa"/>
            <w:tcBorders>
              <w:top w:val="nil"/>
              <w:left w:val="nil"/>
              <w:bottom w:val="single" w:sz="4" w:space="0" w:color="auto"/>
              <w:right w:val="single" w:sz="4" w:space="0" w:color="auto"/>
            </w:tcBorders>
            <w:shd w:val="clear" w:color="auto" w:fill="auto"/>
            <w:noWrap/>
            <w:vAlign w:val="center"/>
            <w:hideMark/>
          </w:tcPr>
          <w:p w14:paraId="4F4BD32F"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6C162C20" w14:textId="77777777" w:rsidTr="0025710A">
        <w:trPr>
          <w:trHeight w:val="20"/>
        </w:trPr>
        <w:tc>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E7F4D3"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8.</w:t>
            </w:r>
            <w:r w:rsidRPr="005121D7">
              <w:rPr>
                <w:rFonts w:ascii="Times New Roman" w:eastAsia="宋体" w:hAnsi="Times New Roman" w:cs="Times New Roman"/>
                <w:sz w:val="22"/>
              </w:rPr>
              <w:t>品控管理</w:t>
            </w:r>
          </w:p>
        </w:tc>
        <w:tc>
          <w:tcPr>
            <w:tcW w:w="4100" w:type="dxa"/>
            <w:tcBorders>
              <w:top w:val="nil"/>
              <w:left w:val="nil"/>
              <w:bottom w:val="single" w:sz="4" w:space="0" w:color="auto"/>
              <w:right w:val="single" w:sz="4" w:space="0" w:color="auto"/>
            </w:tcBorders>
            <w:shd w:val="clear" w:color="auto" w:fill="auto"/>
            <w:noWrap/>
            <w:vAlign w:val="center"/>
            <w:hideMark/>
          </w:tcPr>
          <w:p w14:paraId="16A7F1C9" w14:textId="135BF97D"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是否有成型的生产过程、品控过程的文件</w:t>
            </w:r>
            <w:r w:rsidR="007F0E50">
              <w:rPr>
                <w:rFonts w:ascii="Times New Roman" w:eastAsia="宋体" w:hAnsi="Times New Roman" w:cs="Times New Roman" w:hint="eastAsia"/>
                <w:color w:val="000000"/>
                <w:kern w:val="0"/>
                <w:sz w:val="22"/>
              </w:rPr>
              <w:t>（</w:t>
            </w:r>
            <w:r w:rsidR="007F0E50" w:rsidRPr="00FE433A">
              <w:rPr>
                <w:rFonts w:ascii="Times New Roman" w:eastAsia="宋体" w:hAnsi="Times New Roman" w:cs="Times New Roman" w:hint="eastAsia"/>
                <w:color w:val="FF0000"/>
                <w:kern w:val="0"/>
                <w:sz w:val="22"/>
              </w:rPr>
              <w:t>若有，请与该文件一同提交至我们邮箱</w:t>
            </w:r>
            <w:r w:rsidR="007F0E50">
              <w:rPr>
                <w:rFonts w:ascii="Times New Roman" w:eastAsia="宋体" w:hAnsi="Times New Roman" w:cs="Times New Roman" w:hint="eastAsia"/>
                <w:color w:val="FF0000"/>
                <w:kern w:val="0"/>
                <w:sz w:val="22"/>
              </w:rPr>
              <w:t>；若该文件不能与此申请问卷一起提交，请填写“没有”）</w:t>
            </w:r>
          </w:p>
        </w:tc>
        <w:tc>
          <w:tcPr>
            <w:tcW w:w="3163" w:type="dxa"/>
            <w:tcBorders>
              <w:top w:val="nil"/>
              <w:left w:val="nil"/>
              <w:bottom w:val="single" w:sz="4" w:space="0" w:color="auto"/>
              <w:right w:val="single" w:sz="4" w:space="0" w:color="auto"/>
            </w:tcBorders>
            <w:shd w:val="clear" w:color="auto" w:fill="auto"/>
            <w:noWrap/>
            <w:vAlign w:val="center"/>
            <w:hideMark/>
          </w:tcPr>
          <w:p w14:paraId="43F36929"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7F332C4A"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29A7A67C"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noWrap/>
            <w:vAlign w:val="center"/>
            <w:hideMark/>
          </w:tcPr>
          <w:p w14:paraId="1FAABB64"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是否有管理品控的人员</w:t>
            </w:r>
            <w:r w:rsidRPr="005121D7">
              <w:rPr>
                <w:rFonts w:ascii="Times New Roman" w:eastAsia="宋体" w:hAnsi="Times New Roman" w:cs="Times New Roman"/>
                <w:sz w:val="22"/>
              </w:rPr>
              <w:t xml:space="preserve"> </w:t>
            </w:r>
          </w:p>
        </w:tc>
        <w:tc>
          <w:tcPr>
            <w:tcW w:w="3163" w:type="dxa"/>
            <w:tcBorders>
              <w:top w:val="nil"/>
              <w:left w:val="nil"/>
              <w:bottom w:val="single" w:sz="4" w:space="0" w:color="auto"/>
              <w:right w:val="single" w:sz="4" w:space="0" w:color="auto"/>
            </w:tcBorders>
            <w:shd w:val="clear" w:color="auto" w:fill="auto"/>
            <w:noWrap/>
            <w:vAlign w:val="center"/>
            <w:hideMark/>
          </w:tcPr>
          <w:p w14:paraId="73E3A4B8"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r w:rsidR="00FC3628" w:rsidRPr="005121D7" w14:paraId="56DAA16B" w14:textId="77777777" w:rsidTr="0025710A">
        <w:trPr>
          <w:trHeight w:val="20"/>
        </w:trPr>
        <w:tc>
          <w:tcPr>
            <w:tcW w:w="1253" w:type="dxa"/>
            <w:vMerge/>
            <w:tcBorders>
              <w:top w:val="nil"/>
              <w:left w:val="single" w:sz="4" w:space="0" w:color="auto"/>
              <w:bottom w:val="single" w:sz="4" w:space="0" w:color="auto"/>
              <w:right w:val="single" w:sz="4" w:space="0" w:color="auto"/>
            </w:tcBorders>
            <w:vAlign w:val="center"/>
            <w:hideMark/>
          </w:tcPr>
          <w:p w14:paraId="6937000D" w14:textId="77777777" w:rsidR="00FC3628" w:rsidRPr="005121D7" w:rsidRDefault="00FC3628" w:rsidP="00586A5E">
            <w:pPr>
              <w:rPr>
                <w:rFonts w:ascii="Times New Roman" w:eastAsia="宋体" w:hAnsi="Times New Roman" w:cs="Times New Roman"/>
                <w:sz w:val="22"/>
              </w:rPr>
            </w:pPr>
          </w:p>
        </w:tc>
        <w:tc>
          <w:tcPr>
            <w:tcW w:w="4100" w:type="dxa"/>
            <w:tcBorders>
              <w:top w:val="nil"/>
              <w:left w:val="nil"/>
              <w:bottom w:val="single" w:sz="4" w:space="0" w:color="auto"/>
              <w:right w:val="single" w:sz="4" w:space="0" w:color="auto"/>
            </w:tcBorders>
            <w:shd w:val="clear" w:color="auto" w:fill="auto"/>
            <w:noWrap/>
            <w:vAlign w:val="center"/>
            <w:hideMark/>
          </w:tcPr>
          <w:p w14:paraId="7E09E596"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采用什么方式进行品控管理</w:t>
            </w:r>
          </w:p>
        </w:tc>
        <w:tc>
          <w:tcPr>
            <w:tcW w:w="3163" w:type="dxa"/>
            <w:tcBorders>
              <w:top w:val="nil"/>
              <w:left w:val="nil"/>
              <w:bottom w:val="single" w:sz="4" w:space="0" w:color="auto"/>
              <w:right w:val="single" w:sz="4" w:space="0" w:color="auto"/>
            </w:tcBorders>
            <w:shd w:val="clear" w:color="auto" w:fill="auto"/>
            <w:noWrap/>
            <w:vAlign w:val="center"/>
            <w:hideMark/>
          </w:tcPr>
          <w:p w14:paraId="5CB996CA" w14:textId="77777777" w:rsidR="00FC3628" w:rsidRPr="005121D7" w:rsidRDefault="00FC3628" w:rsidP="00586A5E">
            <w:pPr>
              <w:rPr>
                <w:rFonts w:ascii="Times New Roman" w:eastAsia="宋体" w:hAnsi="Times New Roman" w:cs="Times New Roman"/>
                <w:sz w:val="22"/>
              </w:rPr>
            </w:pPr>
            <w:r w:rsidRPr="005121D7">
              <w:rPr>
                <w:rFonts w:ascii="Times New Roman" w:eastAsia="宋体" w:hAnsi="Times New Roman" w:cs="Times New Roman"/>
                <w:sz w:val="22"/>
              </w:rPr>
              <w:t xml:space="preserve">　</w:t>
            </w:r>
          </w:p>
        </w:tc>
      </w:tr>
    </w:tbl>
    <w:p w14:paraId="1C6F5E24" w14:textId="77777777" w:rsidR="00FC3628" w:rsidRPr="005121D7" w:rsidRDefault="00FC3628" w:rsidP="00FC3628">
      <w:pPr>
        <w:spacing w:line="360" w:lineRule="auto"/>
        <w:rPr>
          <w:rFonts w:ascii="Times New Roman" w:eastAsia="宋体" w:hAnsi="Times New Roman" w:cs="Times New Roman"/>
          <w:sz w:val="22"/>
        </w:rPr>
      </w:pPr>
    </w:p>
    <w:tbl>
      <w:tblPr>
        <w:tblW w:w="0" w:type="auto"/>
        <w:tblLayout w:type="fixed"/>
        <w:tblLook w:val="04A0" w:firstRow="1" w:lastRow="0" w:firstColumn="1" w:lastColumn="0" w:noHBand="0" w:noVBand="1"/>
      </w:tblPr>
      <w:tblGrid>
        <w:gridCol w:w="813"/>
        <w:gridCol w:w="5249"/>
        <w:gridCol w:w="2454"/>
      </w:tblGrid>
      <w:tr w:rsidR="00FC3628" w:rsidRPr="005121D7" w14:paraId="4DF36111" w14:textId="77777777" w:rsidTr="00C73A22">
        <w:trPr>
          <w:trHeight w:val="20"/>
        </w:trPr>
        <w:tc>
          <w:tcPr>
            <w:tcW w:w="8516" w:type="dxa"/>
            <w:gridSpan w:val="3"/>
            <w:tcBorders>
              <w:top w:val="nil"/>
              <w:left w:val="nil"/>
              <w:bottom w:val="single" w:sz="4" w:space="0" w:color="auto"/>
              <w:right w:val="nil"/>
            </w:tcBorders>
            <w:shd w:val="clear" w:color="auto" w:fill="auto"/>
            <w:noWrap/>
            <w:vAlign w:val="center"/>
            <w:hideMark/>
          </w:tcPr>
          <w:p w14:paraId="777B3D80" w14:textId="7C8386DE" w:rsidR="00FC3628" w:rsidRPr="00CE286D" w:rsidRDefault="00153B68" w:rsidP="00586A5E">
            <w:pPr>
              <w:widowControl/>
              <w:spacing w:line="360" w:lineRule="auto"/>
              <w:jc w:val="center"/>
              <w:rPr>
                <w:rFonts w:ascii="Times New Roman" w:eastAsia="宋体" w:hAnsi="Times New Roman" w:cs="Times New Roman"/>
                <w:b/>
                <w:color w:val="000000"/>
                <w:kern w:val="0"/>
                <w:sz w:val="28"/>
                <w:szCs w:val="28"/>
              </w:rPr>
            </w:pPr>
            <w:r>
              <w:rPr>
                <w:rFonts w:ascii="Times New Roman" w:eastAsia="宋体" w:hAnsi="Times New Roman" w:cs="Times New Roman"/>
                <w:b/>
                <w:color w:val="000000"/>
                <w:kern w:val="0"/>
                <w:sz w:val="28"/>
                <w:szCs w:val="28"/>
              </w:rPr>
              <w:t>二</w:t>
            </w:r>
            <w:r>
              <w:rPr>
                <w:rFonts w:ascii="Times New Roman" w:eastAsia="宋体" w:hAnsi="Times New Roman" w:cs="Times New Roman" w:hint="eastAsia"/>
                <w:b/>
                <w:color w:val="000000"/>
                <w:kern w:val="0"/>
                <w:sz w:val="28"/>
                <w:szCs w:val="28"/>
              </w:rPr>
              <w:t>、</w:t>
            </w:r>
            <w:r w:rsidR="00FC3628" w:rsidRPr="00CE286D">
              <w:rPr>
                <w:rFonts w:ascii="Times New Roman" w:eastAsia="宋体" w:hAnsi="Times New Roman" w:cs="Times New Roman"/>
                <w:b/>
                <w:color w:val="000000"/>
                <w:kern w:val="0"/>
                <w:sz w:val="28"/>
                <w:szCs w:val="28"/>
              </w:rPr>
              <w:t>养殖类</w:t>
            </w:r>
          </w:p>
        </w:tc>
      </w:tr>
      <w:tr w:rsidR="00872C03" w:rsidRPr="005121D7" w14:paraId="19517DDA" w14:textId="77777777" w:rsidTr="00C73A22">
        <w:trPr>
          <w:trHeight w:val="20"/>
        </w:trPr>
        <w:tc>
          <w:tcPr>
            <w:tcW w:w="813" w:type="dxa"/>
            <w:tcBorders>
              <w:top w:val="nil"/>
              <w:left w:val="single" w:sz="4" w:space="0" w:color="auto"/>
              <w:bottom w:val="single" w:sz="4" w:space="0" w:color="auto"/>
              <w:right w:val="single" w:sz="4" w:space="0" w:color="auto"/>
            </w:tcBorders>
            <w:shd w:val="clear" w:color="auto" w:fill="auto"/>
            <w:noWrap/>
            <w:vAlign w:val="center"/>
            <w:hideMark/>
          </w:tcPr>
          <w:p w14:paraId="0CDFB5E6" w14:textId="77777777" w:rsidR="00FC3628" w:rsidRPr="005121D7" w:rsidRDefault="00FC3628" w:rsidP="00586A5E">
            <w:pPr>
              <w:widowControl/>
              <w:jc w:val="center"/>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项目</w:t>
            </w:r>
          </w:p>
        </w:tc>
        <w:tc>
          <w:tcPr>
            <w:tcW w:w="5249" w:type="dxa"/>
            <w:tcBorders>
              <w:top w:val="nil"/>
              <w:left w:val="nil"/>
              <w:bottom w:val="single" w:sz="4" w:space="0" w:color="auto"/>
              <w:right w:val="single" w:sz="4" w:space="0" w:color="auto"/>
            </w:tcBorders>
            <w:shd w:val="clear" w:color="auto" w:fill="auto"/>
            <w:noWrap/>
            <w:vAlign w:val="center"/>
            <w:hideMark/>
          </w:tcPr>
          <w:p w14:paraId="7D520188" w14:textId="77777777" w:rsidR="00FC3628" w:rsidRPr="005121D7" w:rsidRDefault="00FC3628" w:rsidP="00586A5E">
            <w:pPr>
              <w:widowControl/>
              <w:jc w:val="center"/>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类别</w:t>
            </w:r>
          </w:p>
        </w:tc>
        <w:tc>
          <w:tcPr>
            <w:tcW w:w="2454" w:type="dxa"/>
            <w:tcBorders>
              <w:top w:val="nil"/>
              <w:left w:val="nil"/>
              <w:bottom w:val="single" w:sz="4" w:space="0" w:color="auto"/>
              <w:right w:val="single" w:sz="4" w:space="0" w:color="auto"/>
            </w:tcBorders>
            <w:shd w:val="clear" w:color="auto" w:fill="auto"/>
            <w:noWrap/>
            <w:vAlign w:val="center"/>
            <w:hideMark/>
          </w:tcPr>
          <w:p w14:paraId="4E11BB76" w14:textId="77777777" w:rsidR="00FC3628" w:rsidRPr="005121D7" w:rsidRDefault="00FC3628" w:rsidP="00586A5E">
            <w:pPr>
              <w:widowControl/>
              <w:jc w:val="center"/>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描述</w:t>
            </w:r>
            <w:r w:rsidRPr="005121D7">
              <w:rPr>
                <w:rFonts w:ascii="Times New Roman" w:eastAsia="宋体" w:hAnsi="Times New Roman" w:cs="Times New Roman"/>
                <w:color w:val="000000"/>
                <w:kern w:val="0"/>
                <w:sz w:val="22"/>
              </w:rPr>
              <w:t xml:space="preserve"> </w:t>
            </w:r>
          </w:p>
        </w:tc>
      </w:tr>
      <w:tr w:rsidR="00872C03" w:rsidRPr="005121D7" w14:paraId="7BA5D8B9" w14:textId="77777777" w:rsidTr="00C73A22">
        <w:trPr>
          <w:trHeight w:val="20"/>
        </w:trPr>
        <w:tc>
          <w:tcPr>
            <w:tcW w:w="813" w:type="dxa"/>
            <w:vMerge w:val="restart"/>
            <w:tcBorders>
              <w:top w:val="nil"/>
              <w:left w:val="single" w:sz="4" w:space="0" w:color="auto"/>
              <w:right w:val="single" w:sz="4" w:space="0" w:color="auto"/>
            </w:tcBorders>
            <w:shd w:val="clear" w:color="auto" w:fill="auto"/>
            <w:noWrap/>
            <w:vAlign w:val="center"/>
            <w:hideMark/>
          </w:tcPr>
          <w:p w14:paraId="6655E1D2"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1.</w:t>
            </w:r>
            <w:r w:rsidRPr="005121D7">
              <w:rPr>
                <w:rFonts w:ascii="Times New Roman" w:eastAsia="宋体" w:hAnsi="Times New Roman" w:cs="Times New Roman"/>
                <w:color w:val="000000"/>
                <w:kern w:val="0"/>
                <w:sz w:val="22"/>
              </w:rPr>
              <w:t>养殖环境</w:t>
            </w:r>
          </w:p>
        </w:tc>
        <w:tc>
          <w:tcPr>
            <w:tcW w:w="5249" w:type="dxa"/>
            <w:tcBorders>
              <w:top w:val="nil"/>
              <w:left w:val="nil"/>
              <w:bottom w:val="single" w:sz="4" w:space="0" w:color="auto"/>
              <w:right w:val="single" w:sz="4" w:space="0" w:color="auto"/>
            </w:tcBorders>
            <w:shd w:val="clear" w:color="auto" w:fill="auto"/>
            <w:vAlign w:val="center"/>
            <w:hideMark/>
          </w:tcPr>
          <w:p w14:paraId="07C51606" w14:textId="77777777" w:rsidR="00FC3628" w:rsidRPr="005121D7" w:rsidRDefault="00FC3628" w:rsidP="00586A5E">
            <w:pPr>
              <w:jc w:val="left"/>
              <w:rPr>
                <w:rFonts w:ascii="Times New Roman" w:eastAsia="宋体" w:hAnsi="Times New Roman" w:cs="Times New Roman"/>
                <w:color w:val="000000"/>
                <w:kern w:val="0"/>
                <w:sz w:val="22"/>
              </w:rPr>
            </w:pPr>
            <w:r w:rsidRPr="005121D7">
              <w:rPr>
                <w:rFonts w:ascii="Times New Roman" w:eastAsia="宋体" w:hAnsi="Times New Roman" w:cs="Times New Roman"/>
                <w:sz w:val="22"/>
              </w:rPr>
              <w:t>土地位于保护区的具体位置</w:t>
            </w:r>
            <w:r w:rsidRPr="005121D7">
              <w:rPr>
                <w:rFonts w:ascii="Times New Roman" w:eastAsia="宋体" w:hAnsi="Times New Roman" w:cs="Times New Roman"/>
                <w:sz w:val="22"/>
              </w:rPr>
              <w:t xml:space="preserve"> </w:t>
            </w:r>
            <w:r w:rsidRPr="005121D7">
              <w:rPr>
                <w:rFonts w:ascii="Times New Roman" w:eastAsia="宋体" w:hAnsi="Times New Roman" w:cs="Times New Roman"/>
                <w:sz w:val="22"/>
              </w:rPr>
              <w:t>（保护区内、保护区缓冲区及其它）；周边工矿企业</w:t>
            </w:r>
          </w:p>
        </w:tc>
        <w:tc>
          <w:tcPr>
            <w:tcW w:w="2454" w:type="dxa"/>
            <w:tcBorders>
              <w:top w:val="nil"/>
              <w:left w:val="nil"/>
              <w:bottom w:val="single" w:sz="4" w:space="0" w:color="auto"/>
              <w:right w:val="single" w:sz="4" w:space="0" w:color="auto"/>
            </w:tcBorders>
            <w:shd w:val="clear" w:color="auto" w:fill="auto"/>
            <w:noWrap/>
            <w:vAlign w:val="center"/>
            <w:hideMark/>
          </w:tcPr>
          <w:p w14:paraId="2EEAAAC3"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6DF660AD" w14:textId="77777777" w:rsidTr="00C73A22">
        <w:trPr>
          <w:trHeight w:val="20"/>
        </w:trPr>
        <w:tc>
          <w:tcPr>
            <w:tcW w:w="813" w:type="dxa"/>
            <w:vMerge/>
            <w:tcBorders>
              <w:left w:val="single" w:sz="4" w:space="0" w:color="auto"/>
              <w:bottom w:val="single" w:sz="4" w:space="0" w:color="auto"/>
              <w:right w:val="single" w:sz="4" w:space="0" w:color="auto"/>
            </w:tcBorders>
            <w:shd w:val="clear" w:color="auto" w:fill="auto"/>
            <w:noWrap/>
            <w:vAlign w:val="center"/>
          </w:tcPr>
          <w:p w14:paraId="247821E7"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single" w:sz="4" w:space="0" w:color="auto"/>
              <w:left w:val="nil"/>
              <w:bottom w:val="single" w:sz="4" w:space="0" w:color="auto"/>
              <w:right w:val="single" w:sz="4" w:space="0" w:color="auto"/>
            </w:tcBorders>
            <w:shd w:val="clear" w:color="auto" w:fill="auto"/>
            <w:vAlign w:val="center"/>
          </w:tcPr>
          <w:p w14:paraId="2FB95597" w14:textId="77777777" w:rsidR="00FC3628" w:rsidRPr="005121D7" w:rsidRDefault="00FC3628" w:rsidP="00586A5E">
            <w:pPr>
              <w:jc w:val="left"/>
              <w:rPr>
                <w:rFonts w:ascii="Times New Roman" w:eastAsia="宋体" w:hAnsi="Times New Roman" w:cs="Times New Roman"/>
                <w:color w:val="000000"/>
                <w:kern w:val="0"/>
                <w:sz w:val="22"/>
              </w:rPr>
            </w:pPr>
            <w:r w:rsidRPr="005121D7">
              <w:rPr>
                <w:rFonts w:ascii="Times New Roman" w:eastAsia="宋体" w:hAnsi="Times New Roman" w:cs="Times New Roman"/>
                <w:sz w:val="22"/>
              </w:rPr>
              <w:t>产地环境质量状况（土地、灌溉水、空气</w:t>
            </w:r>
            <w:r w:rsidRPr="005121D7">
              <w:rPr>
                <w:rFonts w:ascii="Times New Roman" w:eastAsia="宋体" w:hAnsi="Times New Roman" w:cs="Times New Roman"/>
                <w:sz w:val="22"/>
              </w:rPr>
              <w:t>3</w:t>
            </w:r>
            <w:r w:rsidRPr="005121D7">
              <w:rPr>
                <w:rFonts w:ascii="Times New Roman" w:eastAsia="宋体" w:hAnsi="Times New Roman" w:cs="Times New Roman"/>
                <w:sz w:val="22"/>
              </w:rPr>
              <w:t>个方面），可以提供检测报告</w:t>
            </w:r>
          </w:p>
        </w:tc>
        <w:tc>
          <w:tcPr>
            <w:tcW w:w="2454" w:type="dxa"/>
            <w:tcBorders>
              <w:top w:val="single" w:sz="4" w:space="0" w:color="auto"/>
              <w:left w:val="nil"/>
              <w:bottom w:val="single" w:sz="4" w:space="0" w:color="auto"/>
              <w:right w:val="single" w:sz="4" w:space="0" w:color="auto"/>
            </w:tcBorders>
            <w:shd w:val="clear" w:color="auto" w:fill="auto"/>
            <w:noWrap/>
            <w:vAlign w:val="center"/>
          </w:tcPr>
          <w:p w14:paraId="74153DF2" w14:textId="77777777" w:rsidR="00FC3628" w:rsidRPr="005121D7" w:rsidRDefault="00FC3628" w:rsidP="00586A5E">
            <w:pPr>
              <w:jc w:val="left"/>
              <w:rPr>
                <w:rFonts w:ascii="Times New Roman" w:eastAsia="宋体" w:hAnsi="Times New Roman" w:cs="Times New Roman"/>
                <w:color w:val="000000"/>
                <w:kern w:val="0"/>
                <w:sz w:val="22"/>
              </w:rPr>
            </w:pPr>
          </w:p>
        </w:tc>
      </w:tr>
      <w:tr w:rsidR="00872C03" w:rsidRPr="005121D7" w14:paraId="34718908" w14:textId="77777777" w:rsidTr="00C73A22">
        <w:trPr>
          <w:trHeight w:val="20"/>
        </w:trPr>
        <w:tc>
          <w:tcPr>
            <w:tcW w:w="8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E7BF1E"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2.</w:t>
            </w:r>
            <w:r w:rsidRPr="005121D7">
              <w:rPr>
                <w:rFonts w:ascii="Times New Roman" w:eastAsia="宋体" w:hAnsi="Times New Roman" w:cs="Times New Roman"/>
                <w:color w:val="000000"/>
                <w:kern w:val="0"/>
                <w:sz w:val="22"/>
              </w:rPr>
              <w:t>经营模式</w:t>
            </w:r>
          </w:p>
        </w:tc>
        <w:tc>
          <w:tcPr>
            <w:tcW w:w="5249" w:type="dxa"/>
            <w:tcBorders>
              <w:top w:val="nil"/>
              <w:left w:val="nil"/>
              <w:bottom w:val="single" w:sz="4" w:space="0" w:color="auto"/>
              <w:right w:val="single" w:sz="4" w:space="0" w:color="auto"/>
            </w:tcBorders>
            <w:shd w:val="clear" w:color="auto" w:fill="auto"/>
            <w:noWrap/>
            <w:vAlign w:val="center"/>
            <w:hideMark/>
          </w:tcPr>
          <w:p w14:paraId="189B9587"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老乡手里收购</w:t>
            </w:r>
          </w:p>
        </w:tc>
        <w:tc>
          <w:tcPr>
            <w:tcW w:w="2454" w:type="dxa"/>
            <w:tcBorders>
              <w:top w:val="nil"/>
              <w:left w:val="nil"/>
              <w:bottom w:val="single" w:sz="4" w:space="0" w:color="auto"/>
              <w:right w:val="single" w:sz="4" w:space="0" w:color="auto"/>
            </w:tcBorders>
            <w:shd w:val="clear" w:color="auto" w:fill="auto"/>
            <w:noWrap/>
            <w:vAlign w:val="center"/>
            <w:hideMark/>
          </w:tcPr>
          <w:p w14:paraId="23C4154A"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0D6C35F0"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02A2C6E2"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vAlign w:val="center"/>
            <w:hideMark/>
          </w:tcPr>
          <w:p w14:paraId="39B490D0"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自己养殖</w:t>
            </w:r>
          </w:p>
        </w:tc>
        <w:tc>
          <w:tcPr>
            <w:tcW w:w="2454" w:type="dxa"/>
            <w:tcBorders>
              <w:top w:val="nil"/>
              <w:left w:val="nil"/>
              <w:bottom w:val="single" w:sz="4" w:space="0" w:color="auto"/>
              <w:right w:val="single" w:sz="4" w:space="0" w:color="auto"/>
            </w:tcBorders>
            <w:shd w:val="clear" w:color="auto" w:fill="auto"/>
            <w:noWrap/>
            <w:vAlign w:val="center"/>
            <w:hideMark/>
          </w:tcPr>
          <w:p w14:paraId="5F2444B1"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3586A782"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0B5DE06D"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2B777DD5"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以一定标准组织农户生产</w:t>
            </w:r>
          </w:p>
        </w:tc>
        <w:tc>
          <w:tcPr>
            <w:tcW w:w="2454" w:type="dxa"/>
            <w:tcBorders>
              <w:top w:val="nil"/>
              <w:left w:val="nil"/>
              <w:bottom w:val="single" w:sz="4" w:space="0" w:color="auto"/>
              <w:right w:val="single" w:sz="4" w:space="0" w:color="auto"/>
            </w:tcBorders>
            <w:shd w:val="clear" w:color="auto" w:fill="auto"/>
            <w:noWrap/>
            <w:vAlign w:val="center"/>
            <w:hideMark/>
          </w:tcPr>
          <w:p w14:paraId="22230BC1"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582EA5E2" w14:textId="77777777" w:rsidTr="00C73A22">
        <w:trPr>
          <w:trHeight w:val="20"/>
        </w:trPr>
        <w:tc>
          <w:tcPr>
            <w:tcW w:w="813" w:type="dxa"/>
            <w:vMerge w:val="restart"/>
            <w:tcBorders>
              <w:top w:val="nil"/>
              <w:left w:val="single" w:sz="4" w:space="0" w:color="auto"/>
              <w:bottom w:val="single" w:sz="4" w:space="0" w:color="auto"/>
              <w:right w:val="single" w:sz="4" w:space="0" w:color="auto"/>
            </w:tcBorders>
            <w:shd w:val="clear" w:color="auto" w:fill="auto"/>
            <w:vAlign w:val="center"/>
          </w:tcPr>
          <w:p w14:paraId="09D4E924"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3</w:t>
            </w:r>
            <w:r w:rsidRPr="005121D7">
              <w:rPr>
                <w:rFonts w:ascii="Times New Roman" w:eastAsia="宋体" w:hAnsi="Times New Roman" w:cs="Times New Roman"/>
                <w:color w:val="000000"/>
                <w:kern w:val="0"/>
                <w:sz w:val="22"/>
              </w:rPr>
              <w:t>．选种</w:t>
            </w:r>
          </w:p>
        </w:tc>
        <w:tc>
          <w:tcPr>
            <w:tcW w:w="5249" w:type="dxa"/>
            <w:tcBorders>
              <w:top w:val="nil"/>
              <w:left w:val="nil"/>
              <w:bottom w:val="single" w:sz="4" w:space="0" w:color="auto"/>
              <w:right w:val="single" w:sz="4" w:space="0" w:color="auto"/>
            </w:tcBorders>
            <w:shd w:val="clear" w:color="auto" w:fill="auto"/>
            <w:noWrap/>
            <w:vAlign w:val="center"/>
            <w:hideMark/>
          </w:tcPr>
          <w:p w14:paraId="4800C56C"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如何筛选品种</w:t>
            </w:r>
          </w:p>
        </w:tc>
        <w:tc>
          <w:tcPr>
            <w:tcW w:w="2454" w:type="dxa"/>
            <w:tcBorders>
              <w:top w:val="nil"/>
              <w:left w:val="nil"/>
              <w:bottom w:val="single" w:sz="4" w:space="0" w:color="auto"/>
              <w:right w:val="single" w:sz="4" w:space="0" w:color="auto"/>
            </w:tcBorders>
            <w:shd w:val="clear" w:color="auto" w:fill="auto"/>
            <w:noWrap/>
            <w:vAlign w:val="center"/>
            <w:hideMark/>
          </w:tcPr>
          <w:p w14:paraId="60A294AD"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6C31BB54"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109EC4AB"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35EB875F"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品种优势简介</w:t>
            </w:r>
          </w:p>
        </w:tc>
        <w:tc>
          <w:tcPr>
            <w:tcW w:w="2454" w:type="dxa"/>
            <w:tcBorders>
              <w:top w:val="nil"/>
              <w:left w:val="nil"/>
              <w:bottom w:val="single" w:sz="4" w:space="0" w:color="auto"/>
              <w:right w:val="single" w:sz="4" w:space="0" w:color="auto"/>
            </w:tcBorders>
            <w:shd w:val="clear" w:color="auto" w:fill="auto"/>
            <w:noWrap/>
            <w:vAlign w:val="center"/>
            <w:hideMark/>
          </w:tcPr>
          <w:p w14:paraId="27B52AA5"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2984BF9E" w14:textId="77777777" w:rsidTr="00C73A22">
        <w:trPr>
          <w:trHeight w:val="20"/>
        </w:trPr>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4AEC78FB" w14:textId="77777777" w:rsidR="00FC3628" w:rsidRPr="005121D7" w:rsidRDefault="00FC3628" w:rsidP="00586A5E">
            <w:pPr>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4.</w:t>
            </w:r>
            <w:r w:rsidRPr="005121D7">
              <w:rPr>
                <w:rFonts w:ascii="Times New Roman" w:eastAsia="宋体" w:hAnsi="Times New Roman" w:cs="Times New Roman"/>
                <w:color w:val="000000"/>
                <w:kern w:val="0"/>
                <w:sz w:val="22"/>
              </w:rPr>
              <w:t>养殖过程管理</w:t>
            </w:r>
          </w:p>
        </w:tc>
        <w:tc>
          <w:tcPr>
            <w:tcW w:w="5249" w:type="dxa"/>
            <w:tcBorders>
              <w:top w:val="single" w:sz="4" w:space="0" w:color="auto"/>
              <w:left w:val="nil"/>
              <w:bottom w:val="single" w:sz="4" w:space="0" w:color="auto"/>
              <w:right w:val="single" w:sz="4" w:space="0" w:color="auto"/>
            </w:tcBorders>
            <w:shd w:val="clear" w:color="auto" w:fill="auto"/>
            <w:noWrap/>
            <w:vAlign w:val="center"/>
            <w:hideMark/>
          </w:tcPr>
          <w:p w14:paraId="6CEA0B93"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养殖过程主要的病害及防治方法</w:t>
            </w:r>
          </w:p>
        </w:tc>
        <w:tc>
          <w:tcPr>
            <w:tcW w:w="2454" w:type="dxa"/>
            <w:tcBorders>
              <w:top w:val="nil"/>
              <w:left w:val="nil"/>
              <w:bottom w:val="single" w:sz="4" w:space="0" w:color="auto"/>
              <w:right w:val="single" w:sz="4" w:space="0" w:color="auto"/>
            </w:tcBorders>
            <w:shd w:val="clear" w:color="auto" w:fill="auto"/>
            <w:noWrap/>
            <w:vAlign w:val="center"/>
            <w:hideMark/>
          </w:tcPr>
          <w:p w14:paraId="69CAF0CC"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7346D8B9"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64B7CD63"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vAlign w:val="center"/>
            <w:hideMark/>
          </w:tcPr>
          <w:p w14:paraId="7A4F499F" w14:textId="77777777" w:rsidR="00FC3628" w:rsidRPr="005121D7" w:rsidRDefault="00FC3628" w:rsidP="00586A5E">
            <w:pPr>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养殖方式描述（圈养、散养及其它），养殖密度</w:t>
            </w:r>
          </w:p>
        </w:tc>
        <w:tc>
          <w:tcPr>
            <w:tcW w:w="2454" w:type="dxa"/>
            <w:tcBorders>
              <w:top w:val="nil"/>
              <w:left w:val="nil"/>
              <w:bottom w:val="single" w:sz="4" w:space="0" w:color="auto"/>
              <w:right w:val="single" w:sz="4" w:space="0" w:color="auto"/>
            </w:tcBorders>
            <w:shd w:val="clear" w:color="auto" w:fill="auto"/>
            <w:noWrap/>
            <w:vAlign w:val="center"/>
            <w:hideMark/>
          </w:tcPr>
          <w:p w14:paraId="4EC83FDD"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3BCBDBBE"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tcPr>
          <w:p w14:paraId="7FF5306F"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single" w:sz="4" w:space="0" w:color="auto"/>
              <w:left w:val="nil"/>
              <w:bottom w:val="single" w:sz="4" w:space="0" w:color="auto"/>
              <w:right w:val="single" w:sz="4" w:space="0" w:color="auto"/>
            </w:tcBorders>
            <w:shd w:val="clear" w:color="auto" w:fill="auto"/>
            <w:vAlign w:val="center"/>
          </w:tcPr>
          <w:p w14:paraId="7C4FFCA5" w14:textId="77777777" w:rsidR="00FC3628" w:rsidRPr="005121D7" w:rsidRDefault="00FC3628" w:rsidP="00586A5E">
            <w:pPr>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卫生管理措施有哪些（圈舍卫生管理）</w:t>
            </w:r>
          </w:p>
        </w:tc>
        <w:tc>
          <w:tcPr>
            <w:tcW w:w="2454" w:type="dxa"/>
            <w:tcBorders>
              <w:top w:val="single" w:sz="4" w:space="0" w:color="auto"/>
              <w:left w:val="nil"/>
              <w:bottom w:val="single" w:sz="4" w:space="0" w:color="auto"/>
              <w:right w:val="single" w:sz="4" w:space="0" w:color="auto"/>
            </w:tcBorders>
            <w:shd w:val="clear" w:color="auto" w:fill="auto"/>
            <w:noWrap/>
            <w:vAlign w:val="center"/>
          </w:tcPr>
          <w:p w14:paraId="239C3C8E" w14:textId="77777777" w:rsidR="00FC3628" w:rsidRPr="005121D7" w:rsidRDefault="00FC3628" w:rsidP="00586A5E">
            <w:pPr>
              <w:jc w:val="left"/>
              <w:rPr>
                <w:rFonts w:ascii="Times New Roman" w:eastAsia="宋体" w:hAnsi="Times New Roman" w:cs="Times New Roman"/>
                <w:color w:val="000000"/>
                <w:kern w:val="0"/>
                <w:sz w:val="22"/>
              </w:rPr>
            </w:pPr>
          </w:p>
        </w:tc>
      </w:tr>
      <w:tr w:rsidR="00872C03" w:rsidRPr="005121D7" w14:paraId="7E31749A"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16B9DECB"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73A4D242"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喂养原料</w:t>
            </w:r>
          </w:p>
        </w:tc>
        <w:tc>
          <w:tcPr>
            <w:tcW w:w="2454" w:type="dxa"/>
            <w:tcBorders>
              <w:top w:val="nil"/>
              <w:left w:val="nil"/>
              <w:bottom w:val="single" w:sz="4" w:space="0" w:color="auto"/>
              <w:right w:val="single" w:sz="4" w:space="0" w:color="auto"/>
            </w:tcBorders>
            <w:shd w:val="clear" w:color="auto" w:fill="auto"/>
            <w:noWrap/>
            <w:vAlign w:val="center"/>
            <w:hideMark/>
          </w:tcPr>
          <w:p w14:paraId="152316E1"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3E6D099E"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4A5320FF"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7225A396"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养殖周期描述</w:t>
            </w:r>
          </w:p>
        </w:tc>
        <w:tc>
          <w:tcPr>
            <w:tcW w:w="2454" w:type="dxa"/>
            <w:tcBorders>
              <w:top w:val="nil"/>
              <w:left w:val="nil"/>
              <w:bottom w:val="single" w:sz="4" w:space="0" w:color="auto"/>
              <w:right w:val="single" w:sz="4" w:space="0" w:color="auto"/>
            </w:tcBorders>
            <w:shd w:val="clear" w:color="auto" w:fill="auto"/>
            <w:noWrap/>
            <w:vAlign w:val="center"/>
            <w:hideMark/>
          </w:tcPr>
          <w:p w14:paraId="2901A03D"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3399D834"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7816DAD8"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1FD6989E"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验收标准（重量、周期及其它）</w:t>
            </w:r>
          </w:p>
        </w:tc>
        <w:tc>
          <w:tcPr>
            <w:tcW w:w="2454" w:type="dxa"/>
            <w:tcBorders>
              <w:top w:val="nil"/>
              <w:left w:val="nil"/>
              <w:bottom w:val="single" w:sz="4" w:space="0" w:color="auto"/>
              <w:right w:val="single" w:sz="4" w:space="0" w:color="auto"/>
            </w:tcBorders>
            <w:shd w:val="clear" w:color="auto" w:fill="auto"/>
            <w:noWrap/>
            <w:vAlign w:val="center"/>
            <w:hideMark/>
          </w:tcPr>
          <w:p w14:paraId="06A99A87"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15ACBC53" w14:textId="77777777" w:rsidTr="00C73A22">
        <w:trPr>
          <w:trHeight w:val="20"/>
        </w:trPr>
        <w:tc>
          <w:tcPr>
            <w:tcW w:w="8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080E58"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5.</w:t>
            </w:r>
            <w:r w:rsidRPr="005121D7">
              <w:rPr>
                <w:rFonts w:ascii="Times New Roman" w:eastAsia="宋体" w:hAnsi="Times New Roman" w:cs="Times New Roman"/>
                <w:color w:val="000000"/>
                <w:kern w:val="0"/>
                <w:sz w:val="22"/>
              </w:rPr>
              <w:t>屠宰管理</w:t>
            </w:r>
          </w:p>
        </w:tc>
        <w:tc>
          <w:tcPr>
            <w:tcW w:w="5249" w:type="dxa"/>
            <w:tcBorders>
              <w:top w:val="nil"/>
              <w:left w:val="nil"/>
              <w:bottom w:val="single" w:sz="4" w:space="0" w:color="auto"/>
              <w:right w:val="single" w:sz="4" w:space="0" w:color="auto"/>
            </w:tcBorders>
            <w:shd w:val="clear" w:color="auto" w:fill="auto"/>
            <w:noWrap/>
            <w:vAlign w:val="center"/>
            <w:hideMark/>
          </w:tcPr>
          <w:p w14:paraId="401B1C70"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屠宰方式、场所</w:t>
            </w:r>
          </w:p>
        </w:tc>
        <w:tc>
          <w:tcPr>
            <w:tcW w:w="2454" w:type="dxa"/>
            <w:tcBorders>
              <w:top w:val="nil"/>
              <w:left w:val="nil"/>
              <w:bottom w:val="single" w:sz="4" w:space="0" w:color="auto"/>
              <w:right w:val="single" w:sz="4" w:space="0" w:color="auto"/>
            </w:tcBorders>
            <w:shd w:val="clear" w:color="auto" w:fill="auto"/>
            <w:noWrap/>
            <w:vAlign w:val="center"/>
            <w:hideMark/>
          </w:tcPr>
          <w:p w14:paraId="6B1EBFB0"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50368C96"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1EC17985"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7F5FB416"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是否检疫证明</w:t>
            </w:r>
          </w:p>
        </w:tc>
        <w:tc>
          <w:tcPr>
            <w:tcW w:w="2454" w:type="dxa"/>
            <w:tcBorders>
              <w:top w:val="nil"/>
              <w:left w:val="nil"/>
              <w:bottom w:val="single" w:sz="4" w:space="0" w:color="auto"/>
              <w:right w:val="single" w:sz="4" w:space="0" w:color="auto"/>
            </w:tcBorders>
            <w:shd w:val="clear" w:color="auto" w:fill="auto"/>
            <w:noWrap/>
            <w:vAlign w:val="center"/>
            <w:hideMark/>
          </w:tcPr>
          <w:p w14:paraId="158CA8DB"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657705D4" w14:textId="77777777" w:rsidTr="00C73A22">
        <w:trPr>
          <w:trHeight w:val="20"/>
        </w:trPr>
        <w:tc>
          <w:tcPr>
            <w:tcW w:w="813" w:type="dxa"/>
            <w:vMerge w:val="restart"/>
            <w:tcBorders>
              <w:top w:val="single" w:sz="4" w:space="0" w:color="auto"/>
              <w:left w:val="single" w:sz="4" w:space="0" w:color="auto"/>
              <w:right w:val="single" w:sz="4" w:space="0" w:color="auto"/>
            </w:tcBorders>
            <w:vAlign w:val="center"/>
            <w:hideMark/>
          </w:tcPr>
          <w:p w14:paraId="57BC24B7" w14:textId="77777777" w:rsidR="00FC3628" w:rsidRPr="005121D7" w:rsidRDefault="00FC3628" w:rsidP="00586A5E">
            <w:pPr>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6. </w:t>
            </w:r>
            <w:r w:rsidRPr="005121D7">
              <w:rPr>
                <w:rFonts w:ascii="Times New Roman" w:eastAsia="宋体" w:hAnsi="Times New Roman" w:cs="Times New Roman"/>
                <w:color w:val="000000"/>
                <w:kern w:val="0"/>
                <w:sz w:val="22"/>
              </w:rPr>
              <w:t>加工管理</w:t>
            </w:r>
          </w:p>
        </w:tc>
        <w:tc>
          <w:tcPr>
            <w:tcW w:w="5249" w:type="dxa"/>
            <w:tcBorders>
              <w:top w:val="single" w:sz="4" w:space="0" w:color="auto"/>
              <w:left w:val="nil"/>
              <w:bottom w:val="single" w:sz="4" w:space="0" w:color="auto"/>
              <w:right w:val="single" w:sz="4" w:space="0" w:color="auto"/>
            </w:tcBorders>
            <w:shd w:val="clear" w:color="auto" w:fill="auto"/>
            <w:noWrap/>
            <w:vAlign w:val="center"/>
            <w:hideMark/>
          </w:tcPr>
          <w:p w14:paraId="67D97298"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分割方式（集中加工或各家各户）</w:t>
            </w:r>
          </w:p>
        </w:tc>
        <w:tc>
          <w:tcPr>
            <w:tcW w:w="2454" w:type="dxa"/>
            <w:tcBorders>
              <w:top w:val="nil"/>
              <w:left w:val="nil"/>
              <w:bottom w:val="single" w:sz="4" w:space="0" w:color="auto"/>
              <w:right w:val="single" w:sz="4" w:space="0" w:color="auto"/>
            </w:tcBorders>
            <w:shd w:val="clear" w:color="auto" w:fill="auto"/>
            <w:noWrap/>
            <w:vAlign w:val="center"/>
            <w:hideMark/>
          </w:tcPr>
          <w:p w14:paraId="1C0E2390"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744CAC4B" w14:textId="77777777" w:rsidTr="00C73A22">
        <w:trPr>
          <w:trHeight w:val="20"/>
        </w:trPr>
        <w:tc>
          <w:tcPr>
            <w:tcW w:w="813" w:type="dxa"/>
            <w:vMerge/>
            <w:tcBorders>
              <w:left w:val="single" w:sz="4" w:space="0" w:color="auto"/>
              <w:bottom w:val="single" w:sz="4" w:space="0" w:color="auto"/>
              <w:right w:val="single" w:sz="4" w:space="0" w:color="auto"/>
            </w:tcBorders>
            <w:shd w:val="clear" w:color="auto" w:fill="auto"/>
            <w:noWrap/>
            <w:vAlign w:val="center"/>
            <w:hideMark/>
          </w:tcPr>
          <w:p w14:paraId="222790E6"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62EE9D32"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分割工艺过程描述</w:t>
            </w:r>
          </w:p>
        </w:tc>
        <w:tc>
          <w:tcPr>
            <w:tcW w:w="2454" w:type="dxa"/>
            <w:tcBorders>
              <w:top w:val="nil"/>
              <w:left w:val="nil"/>
              <w:bottom w:val="single" w:sz="4" w:space="0" w:color="auto"/>
              <w:right w:val="single" w:sz="4" w:space="0" w:color="auto"/>
            </w:tcBorders>
            <w:shd w:val="clear" w:color="auto" w:fill="auto"/>
            <w:noWrap/>
            <w:vAlign w:val="center"/>
            <w:hideMark/>
          </w:tcPr>
          <w:p w14:paraId="7711789A"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12C48C8E" w14:textId="77777777" w:rsidTr="00C73A22">
        <w:trPr>
          <w:trHeight w:val="20"/>
        </w:trPr>
        <w:tc>
          <w:tcPr>
            <w:tcW w:w="813" w:type="dxa"/>
            <w:vMerge w:val="restart"/>
            <w:tcBorders>
              <w:top w:val="single" w:sz="4" w:space="0" w:color="auto"/>
              <w:left w:val="single" w:sz="4" w:space="0" w:color="auto"/>
              <w:right w:val="single" w:sz="4" w:space="0" w:color="auto"/>
            </w:tcBorders>
            <w:vAlign w:val="center"/>
            <w:hideMark/>
          </w:tcPr>
          <w:p w14:paraId="3C7ABF4B" w14:textId="77777777" w:rsidR="00FC3628" w:rsidRPr="005121D7" w:rsidRDefault="00FC3628" w:rsidP="00586A5E">
            <w:pPr>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7</w:t>
            </w:r>
            <w:r w:rsidRPr="005121D7">
              <w:rPr>
                <w:rFonts w:ascii="Times New Roman" w:eastAsia="宋体" w:hAnsi="Times New Roman" w:cs="Times New Roman"/>
                <w:color w:val="000000"/>
                <w:kern w:val="0"/>
                <w:sz w:val="22"/>
              </w:rPr>
              <w:t>．库存</w:t>
            </w:r>
          </w:p>
        </w:tc>
        <w:tc>
          <w:tcPr>
            <w:tcW w:w="5249" w:type="dxa"/>
            <w:tcBorders>
              <w:top w:val="single" w:sz="4" w:space="0" w:color="auto"/>
              <w:left w:val="nil"/>
              <w:bottom w:val="single" w:sz="4" w:space="0" w:color="auto"/>
              <w:right w:val="single" w:sz="4" w:space="0" w:color="auto"/>
            </w:tcBorders>
            <w:shd w:val="clear" w:color="auto" w:fill="auto"/>
            <w:noWrap/>
            <w:vAlign w:val="center"/>
            <w:hideMark/>
          </w:tcPr>
          <w:p w14:paraId="4C097870"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冷却温度及时间要求</w:t>
            </w:r>
          </w:p>
        </w:tc>
        <w:tc>
          <w:tcPr>
            <w:tcW w:w="2454" w:type="dxa"/>
            <w:tcBorders>
              <w:top w:val="nil"/>
              <w:left w:val="nil"/>
              <w:bottom w:val="single" w:sz="4" w:space="0" w:color="auto"/>
              <w:right w:val="single" w:sz="4" w:space="0" w:color="auto"/>
            </w:tcBorders>
            <w:shd w:val="clear" w:color="auto" w:fill="auto"/>
            <w:noWrap/>
            <w:vAlign w:val="center"/>
            <w:hideMark/>
          </w:tcPr>
          <w:p w14:paraId="225E3283"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2D9750FF" w14:textId="77777777" w:rsidTr="00C73A22">
        <w:trPr>
          <w:trHeight w:val="20"/>
        </w:trPr>
        <w:tc>
          <w:tcPr>
            <w:tcW w:w="813" w:type="dxa"/>
            <w:vMerge/>
            <w:tcBorders>
              <w:left w:val="single" w:sz="4" w:space="0" w:color="auto"/>
              <w:right w:val="single" w:sz="4" w:space="0" w:color="auto"/>
            </w:tcBorders>
            <w:vAlign w:val="center"/>
            <w:hideMark/>
          </w:tcPr>
          <w:p w14:paraId="1950E992"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501D528A"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冷冻温度及时间要求</w:t>
            </w:r>
          </w:p>
        </w:tc>
        <w:tc>
          <w:tcPr>
            <w:tcW w:w="2454" w:type="dxa"/>
            <w:tcBorders>
              <w:top w:val="nil"/>
              <w:left w:val="nil"/>
              <w:bottom w:val="single" w:sz="4" w:space="0" w:color="auto"/>
              <w:right w:val="single" w:sz="4" w:space="0" w:color="auto"/>
            </w:tcBorders>
            <w:shd w:val="clear" w:color="auto" w:fill="auto"/>
            <w:noWrap/>
            <w:vAlign w:val="center"/>
            <w:hideMark/>
          </w:tcPr>
          <w:p w14:paraId="0FF4636F"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640F99B9" w14:textId="77777777" w:rsidTr="00C73A22">
        <w:trPr>
          <w:trHeight w:val="20"/>
        </w:trPr>
        <w:tc>
          <w:tcPr>
            <w:tcW w:w="813" w:type="dxa"/>
            <w:vMerge/>
            <w:tcBorders>
              <w:left w:val="single" w:sz="4" w:space="0" w:color="auto"/>
              <w:right w:val="single" w:sz="4" w:space="0" w:color="auto"/>
            </w:tcBorders>
            <w:vAlign w:val="center"/>
            <w:hideMark/>
          </w:tcPr>
          <w:p w14:paraId="210B1EE8"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42AD5CB5"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库存场所（独立的库房、老乡家里）</w:t>
            </w:r>
          </w:p>
        </w:tc>
        <w:tc>
          <w:tcPr>
            <w:tcW w:w="2454" w:type="dxa"/>
            <w:tcBorders>
              <w:top w:val="nil"/>
              <w:left w:val="nil"/>
              <w:bottom w:val="single" w:sz="4" w:space="0" w:color="auto"/>
              <w:right w:val="single" w:sz="4" w:space="0" w:color="auto"/>
            </w:tcBorders>
            <w:shd w:val="clear" w:color="auto" w:fill="auto"/>
            <w:noWrap/>
            <w:vAlign w:val="center"/>
            <w:hideMark/>
          </w:tcPr>
          <w:p w14:paraId="0FCA6EF6"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1D964E08" w14:textId="77777777" w:rsidTr="00C73A22">
        <w:trPr>
          <w:trHeight w:val="20"/>
        </w:trPr>
        <w:tc>
          <w:tcPr>
            <w:tcW w:w="813" w:type="dxa"/>
            <w:vMerge/>
            <w:tcBorders>
              <w:left w:val="single" w:sz="4" w:space="0" w:color="auto"/>
              <w:right w:val="single" w:sz="4" w:space="0" w:color="auto"/>
            </w:tcBorders>
            <w:vAlign w:val="center"/>
            <w:hideMark/>
          </w:tcPr>
          <w:p w14:paraId="45893D8D"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3D0B20EA"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库存条件</w:t>
            </w:r>
            <w:r w:rsidRPr="007936C3">
              <w:rPr>
                <w:rFonts w:ascii="Times New Roman" w:eastAsia="宋体" w:hAnsi="Times New Roman" w:cs="Times New Roman"/>
                <w:kern w:val="0"/>
                <w:sz w:val="22"/>
              </w:rPr>
              <w:t>（必须附有照片）</w:t>
            </w:r>
          </w:p>
        </w:tc>
        <w:tc>
          <w:tcPr>
            <w:tcW w:w="2454" w:type="dxa"/>
            <w:tcBorders>
              <w:top w:val="nil"/>
              <w:left w:val="nil"/>
              <w:bottom w:val="single" w:sz="4" w:space="0" w:color="auto"/>
              <w:right w:val="single" w:sz="4" w:space="0" w:color="auto"/>
            </w:tcBorders>
            <w:shd w:val="clear" w:color="auto" w:fill="auto"/>
            <w:noWrap/>
            <w:vAlign w:val="center"/>
            <w:hideMark/>
          </w:tcPr>
          <w:p w14:paraId="6EFA90EA"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7D6B5785" w14:textId="77777777" w:rsidTr="00C73A22">
        <w:trPr>
          <w:trHeight w:val="20"/>
        </w:trPr>
        <w:tc>
          <w:tcPr>
            <w:tcW w:w="813" w:type="dxa"/>
            <w:vMerge/>
            <w:tcBorders>
              <w:left w:val="single" w:sz="4" w:space="0" w:color="auto"/>
              <w:bottom w:val="single" w:sz="4" w:space="0" w:color="auto"/>
              <w:right w:val="single" w:sz="4" w:space="0" w:color="auto"/>
            </w:tcBorders>
            <w:vAlign w:val="center"/>
            <w:hideMark/>
          </w:tcPr>
          <w:p w14:paraId="2A3C4779"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658EBA22"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能够达到的库存温度</w:t>
            </w:r>
          </w:p>
        </w:tc>
        <w:tc>
          <w:tcPr>
            <w:tcW w:w="2454" w:type="dxa"/>
            <w:tcBorders>
              <w:top w:val="nil"/>
              <w:left w:val="nil"/>
              <w:bottom w:val="single" w:sz="4" w:space="0" w:color="auto"/>
              <w:right w:val="single" w:sz="4" w:space="0" w:color="auto"/>
            </w:tcBorders>
            <w:shd w:val="clear" w:color="auto" w:fill="auto"/>
            <w:noWrap/>
            <w:vAlign w:val="center"/>
            <w:hideMark/>
          </w:tcPr>
          <w:p w14:paraId="2F8787A3"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1DD9C21B" w14:textId="77777777" w:rsidTr="00C73A22">
        <w:trPr>
          <w:trHeight w:val="20"/>
        </w:trPr>
        <w:tc>
          <w:tcPr>
            <w:tcW w:w="813" w:type="dxa"/>
            <w:tcBorders>
              <w:top w:val="nil"/>
              <w:left w:val="single" w:sz="4" w:space="0" w:color="auto"/>
              <w:bottom w:val="single" w:sz="4" w:space="0" w:color="auto"/>
              <w:right w:val="single" w:sz="4" w:space="0" w:color="auto"/>
            </w:tcBorders>
            <w:shd w:val="clear" w:color="auto" w:fill="auto"/>
            <w:noWrap/>
            <w:vAlign w:val="center"/>
            <w:hideMark/>
          </w:tcPr>
          <w:p w14:paraId="1A098B52"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8.</w:t>
            </w:r>
            <w:r w:rsidRPr="005121D7">
              <w:rPr>
                <w:rFonts w:ascii="Times New Roman" w:eastAsia="宋体" w:hAnsi="Times New Roman" w:cs="Times New Roman"/>
                <w:color w:val="000000"/>
                <w:kern w:val="0"/>
                <w:sz w:val="22"/>
              </w:rPr>
              <w:t>供货价</w:t>
            </w:r>
            <w:r w:rsidRPr="005121D7">
              <w:rPr>
                <w:rFonts w:ascii="Times New Roman" w:eastAsia="宋体" w:hAnsi="Times New Roman" w:cs="Times New Roman"/>
                <w:color w:val="000000"/>
                <w:kern w:val="0"/>
                <w:sz w:val="22"/>
              </w:rPr>
              <w:lastRenderedPageBreak/>
              <w:t>格</w:t>
            </w:r>
          </w:p>
        </w:tc>
        <w:tc>
          <w:tcPr>
            <w:tcW w:w="5249" w:type="dxa"/>
            <w:tcBorders>
              <w:top w:val="nil"/>
              <w:left w:val="nil"/>
              <w:bottom w:val="single" w:sz="4" w:space="0" w:color="auto"/>
              <w:right w:val="single" w:sz="4" w:space="0" w:color="auto"/>
            </w:tcBorders>
            <w:shd w:val="clear" w:color="auto" w:fill="auto"/>
            <w:noWrap/>
            <w:vAlign w:val="center"/>
            <w:hideMark/>
          </w:tcPr>
          <w:p w14:paraId="7B3281F5"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lastRenderedPageBreak/>
              <w:t>含包装、库存及发货成本</w:t>
            </w:r>
          </w:p>
        </w:tc>
        <w:tc>
          <w:tcPr>
            <w:tcW w:w="2454" w:type="dxa"/>
            <w:tcBorders>
              <w:top w:val="nil"/>
              <w:left w:val="nil"/>
              <w:bottom w:val="single" w:sz="4" w:space="0" w:color="auto"/>
              <w:right w:val="single" w:sz="4" w:space="0" w:color="auto"/>
            </w:tcBorders>
            <w:shd w:val="clear" w:color="auto" w:fill="auto"/>
            <w:noWrap/>
            <w:vAlign w:val="center"/>
            <w:hideMark/>
          </w:tcPr>
          <w:p w14:paraId="5BB0848B"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0F77255E" w14:textId="77777777" w:rsidTr="00C73A22">
        <w:trPr>
          <w:trHeight w:val="20"/>
        </w:trPr>
        <w:tc>
          <w:tcPr>
            <w:tcW w:w="8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F85814"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lastRenderedPageBreak/>
              <w:t>9.</w:t>
            </w:r>
            <w:r w:rsidRPr="005121D7">
              <w:rPr>
                <w:rFonts w:ascii="Times New Roman" w:eastAsia="宋体" w:hAnsi="Times New Roman" w:cs="Times New Roman"/>
                <w:color w:val="000000"/>
                <w:kern w:val="0"/>
                <w:sz w:val="22"/>
              </w:rPr>
              <w:t>发货</w:t>
            </w:r>
          </w:p>
        </w:tc>
        <w:tc>
          <w:tcPr>
            <w:tcW w:w="5249" w:type="dxa"/>
            <w:tcBorders>
              <w:top w:val="nil"/>
              <w:left w:val="nil"/>
              <w:bottom w:val="single" w:sz="4" w:space="0" w:color="auto"/>
              <w:right w:val="single" w:sz="4" w:space="0" w:color="auto"/>
            </w:tcBorders>
            <w:shd w:val="clear" w:color="auto" w:fill="auto"/>
            <w:noWrap/>
            <w:vAlign w:val="center"/>
            <w:hideMark/>
          </w:tcPr>
          <w:p w14:paraId="6357E209"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发货产品能达到的中心温度</w:t>
            </w:r>
          </w:p>
        </w:tc>
        <w:tc>
          <w:tcPr>
            <w:tcW w:w="2454" w:type="dxa"/>
            <w:tcBorders>
              <w:top w:val="nil"/>
              <w:left w:val="nil"/>
              <w:bottom w:val="single" w:sz="4" w:space="0" w:color="auto"/>
              <w:right w:val="single" w:sz="4" w:space="0" w:color="auto"/>
            </w:tcBorders>
            <w:shd w:val="clear" w:color="auto" w:fill="auto"/>
            <w:noWrap/>
            <w:vAlign w:val="center"/>
            <w:hideMark/>
          </w:tcPr>
          <w:p w14:paraId="3D876D41"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08A506CB"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68E136F3"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vAlign w:val="center"/>
            <w:hideMark/>
          </w:tcPr>
          <w:p w14:paraId="23060423"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发货时进行了哪些确保冷链要求的产品防护措施</w:t>
            </w:r>
          </w:p>
        </w:tc>
        <w:tc>
          <w:tcPr>
            <w:tcW w:w="2454" w:type="dxa"/>
            <w:tcBorders>
              <w:top w:val="nil"/>
              <w:left w:val="nil"/>
              <w:bottom w:val="single" w:sz="4" w:space="0" w:color="auto"/>
              <w:right w:val="single" w:sz="4" w:space="0" w:color="auto"/>
            </w:tcBorders>
            <w:shd w:val="clear" w:color="auto" w:fill="auto"/>
            <w:noWrap/>
            <w:vAlign w:val="center"/>
            <w:hideMark/>
          </w:tcPr>
          <w:p w14:paraId="38D96FDB"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0781434D"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3E02523E"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7A19ECB6"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多长时间可以处理一次订单</w:t>
            </w:r>
          </w:p>
        </w:tc>
        <w:tc>
          <w:tcPr>
            <w:tcW w:w="2454" w:type="dxa"/>
            <w:tcBorders>
              <w:top w:val="nil"/>
              <w:left w:val="nil"/>
              <w:bottom w:val="single" w:sz="4" w:space="0" w:color="auto"/>
              <w:right w:val="single" w:sz="4" w:space="0" w:color="auto"/>
            </w:tcBorders>
            <w:shd w:val="clear" w:color="auto" w:fill="auto"/>
            <w:noWrap/>
            <w:vAlign w:val="center"/>
            <w:hideMark/>
          </w:tcPr>
          <w:p w14:paraId="4F9AFA4D"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088F5BEF" w14:textId="77777777" w:rsidTr="00C73A22">
        <w:trPr>
          <w:trHeight w:val="20"/>
        </w:trPr>
        <w:tc>
          <w:tcPr>
            <w:tcW w:w="8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FA6F6"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10.</w:t>
            </w:r>
            <w:r w:rsidRPr="005121D7">
              <w:rPr>
                <w:rFonts w:ascii="Times New Roman" w:eastAsia="宋体" w:hAnsi="Times New Roman" w:cs="Times New Roman"/>
                <w:color w:val="000000"/>
                <w:kern w:val="0"/>
                <w:sz w:val="22"/>
              </w:rPr>
              <w:t>品控管理</w:t>
            </w:r>
          </w:p>
        </w:tc>
        <w:tc>
          <w:tcPr>
            <w:tcW w:w="5249" w:type="dxa"/>
            <w:tcBorders>
              <w:top w:val="nil"/>
              <w:left w:val="nil"/>
              <w:bottom w:val="single" w:sz="4" w:space="0" w:color="auto"/>
              <w:right w:val="single" w:sz="4" w:space="0" w:color="auto"/>
            </w:tcBorders>
            <w:shd w:val="clear" w:color="auto" w:fill="auto"/>
            <w:noWrap/>
            <w:vAlign w:val="center"/>
            <w:hideMark/>
          </w:tcPr>
          <w:p w14:paraId="5EB4D181" w14:textId="11454A61"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是否有成型的生产过程、品控过程的文件</w:t>
            </w:r>
            <w:r w:rsidR="00872C03">
              <w:rPr>
                <w:rFonts w:ascii="Times New Roman" w:eastAsia="宋体" w:hAnsi="Times New Roman" w:cs="Times New Roman" w:hint="eastAsia"/>
                <w:color w:val="000000"/>
                <w:kern w:val="0"/>
                <w:sz w:val="22"/>
              </w:rPr>
              <w:t>（</w:t>
            </w:r>
            <w:r w:rsidR="00872C03" w:rsidRPr="00FE433A">
              <w:rPr>
                <w:rFonts w:ascii="Times New Roman" w:eastAsia="宋体" w:hAnsi="Times New Roman" w:cs="Times New Roman" w:hint="eastAsia"/>
                <w:color w:val="FF0000"/>
                <w:kern w:val="0"/>
                <w:sz w:val="22"/>
              </w:rPr>
              <w:t>若有，请与该文件一同提交至我们邮箱</w:t>
            </w:r>
            <w:r w:rsidR="00872C03">
              <w:rPr>
                <w:rFonts w:ascii="Times New Roman" w:eastAsia="宋体" w:hAnsi="Times New Roman" w:cs="Times New Roman" w:hint="eastAsia"/>
                <w:color w:val="FF0000"/>
                <w:kern w:val="0"/>
                <w:sz w:val="22"/>
              </w:rPr>
              <w:t>；若该文件不能与此申请问卷一起提交，请填写“没有”）</w:t>
            </w:r>
          </w:p>
        </w:tc>
        <w:tc>
          <w:tcPr>
            <w:tcW w:w="2454" w:type="dxa"/>
            <w:tcBorders>
              <w:top w:val="nil"/>
              <w:left w:val="nil"/>
              <w:bottom w:val="single" w:sz="4" w:space="0" w:color="auto"/>
              <w:right w:val="single" w:sz="4" w:space="0" w:color="auto"/>
            </w:tcBorders>
            <w:shd w:val="clear" w:color="auto" w:fill="auto"/>
            <w:noWrap/>
            <w:vAlign w:val="center"/>
            <w:hideMark/>
          </w:tcPr>
          <w:p w14:paraId="59D62D29"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32598FB8"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7EC691B9"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22D1655D"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是否有管理品控的人员</w:t>
            </w:r>
            <w:r w:rsidRPr="005121D7">
              <w:rPr>
                <w:rFonts w:ascii="Times New Roman" w:eastAsia="宋体" w:hAnsi="Times New Roman" w:cs="Times New Roman"/>
                <w:color w:val="000000"/>
                <w:kern w:val="0"/>
                <w:sz w:val="22"/>
              </w:rPr>
              <w:t xml:space="preserve"> </w:t>
            </w:r>
          </w:p>
        </w:tc>
        <w:tc>
          <w:tcPr>
            <w:tcW w:w="2454" w:type="dxa"/>
            <w:tcBorders>
              <w:top w:val="nil"/>
              <w:left w:val="nil"/>
              <w:bottom w:val="single" w:sz="4" w:space="0" w:color="auto"/>
              <w:right w:val="single" w:sz="4" w:space="0" w:color="auto"/>
            </w:tcBorders>
            <w:shd w:val="clear" w:color="auto" w:fill="auto"/>
            <w:noWrap/>
            <w:vAlign w:val="center"/>
            <w:hideMark/>
          </w:tcPr>
          <w:p w14:paraId="562A5DB3"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872C03" w:rsidRPr="005121D7" w14:paraId="234C193F" w14:textId="77777777" w:rsidTr="00C73A22">
        <w:trPr>
          <w:trHeight w:val="20"/>
        </w:trPr>
        <w:tc>
          <w:tcPr>
            <w:tcW w:w="813" w:type="dxa"/>
            <w:vMerge/>
            <w:tcBorders>
              <w:top w:val="nil"/>
              <w:left w:val="single" w:sz="4" w:space="0" w:color="auto"/>
              <w:bottom w:val="single" w:sz="4" w:space="0" w:color="auto"/>
              <w:right w:val="single" w:sz="4" w:space="0" w:color="auto"/>
            </w:tcBorders>
            <w:vAlign w:val="center"/>
            <w:hideMark/>
          </w:tcPr>
          <w:p w14:paraId="30EB4AB4"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5249" w:type="dxa"/>
            <w:tcBorders>
              <w:top w:val="nil"/>
              <w:left w:val="nil"/>
              <w:bottom w:val="single" w:sz="4" w:space="0" w:color="auto"/>
              <w:right w:val="single" w:sz="4" w:space="0" w:color="auto"/>
            </w:tcBorders>
            <w:shd w:val="clear" w:color="auto" w:fill="auto"/>
            <w:noWrap/>
            <w:vAlign w:val="center"/>
            <w:hideMark/>
          </w:tcPr>
          <w:p w14:paraId="4D9DB275"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采用什么方式进行品控管理</w:t>
            </w:r>
          </w:p>
        </w:tc>
        <w:tc>
          <w:tcPr>
            <w:tcW w:w="2454" w:type="dxa"/>
            <w:tcBorders>
              <w:top w:val="nil"/>
              <w:left w:val="nil"/>
              <w:bottom w:val="single" w:sz="4" w:space="0" w:color="auto"/>
              <w:right w:val="single" w:sz="4" w:space="0" w:color="auto"/>
            </w:tcBorders>
            <w:shd w:val="clear" w:color="auto" w:fill="auto"/>
            <w:noWrap/>
            <w:vAlign w:val="center"/>
            <w:hideMark/>
          </w:tcPr>
          <w:p w14:paraId="35D40EE4"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bl>
    <w:p w14:paraId="39714640" w14:textId="77777777" w:rsidR="00FC3628" w:rsidRDefault="00FC3628" w:rsidP="00FC3628">
      <w:pPr>
        <w:spacing w:line="360" w:lineRule="auto"/>
        <w:rPr>
          <w:rFonts w:ascii="Times New Roman" w:eastAsia="宋体" w:hAnsi="Times New Roman" w:cs="Times New Roman"/>
          <w:sz w:val="22"/>
        </w:rPr>
      </w:pPr>
    </w:p>
    <w:p w14:paraId="77F1C0BD" w14:textId="77777777" w:rsidR="00153B68" w:rsidRDefault="00153B68" w:rsidP="00153B68">
      <w:pPr>
        <w:spacing w:line="360" w:lineRule="auto"/>
        <w:jc w:val="center"/>
        <w:rPr>
          <w:rFonts w:asciiTheme="minorEastAsia" w:hAnsiTheme="minorEastAsia" w:cs="Times New Roman"/>
          <w:b/>
          <w:bCs/>
          <w:color w:val="000000"/>
          <w:kern w:val="0"/>
          <w:sz w:val="28"/>
          <w:szCs w:val="28"/>
        </w:rPr>
      </w:pPr>
      <w:r>
        <w:rPr>
          <w:rFonts w:asciiTheme="minorEastAsia" w:hAnsiTheme="minorEastAsia" w:cs="Times New Roman"/>
          <w:b/>
          <w:bCs/>
          <w:color w:val="000000"/>
          <w:kern w:val="0"/>
          <w:sz w:val="28"/>
          <w:szCs w:val="28"/>
        </w:rPr>
        <w:t>三</w:t>
      </w:r>
      <w:r>
        <w:rPr>
          <w:rFonts w:asciiTheme="minorEastAsia" w:hAnsiTheme="minorEastAsia" w:cs="Times New Roman" w:hint="eastAsia"/>
          <w:b/>
          <w:bCs/>
          <w:color w:val="000000"/>
          <w:kern w:val="0"/>
          <w:sz w:val="28"/>
          <w:szCs w:val="28"/>
        </w:rPr>
        <w:t>、</w:t>
      </w:r>
      <w:r w:rsidRPr="009747E8">
        <w:rPr>
          <w:rFonts w:asciiTheme="minorEastAsia" w:hAnsiTheme="minorEastAsia" w:cs="Times New Roman"/>
          <w:b/>
          <w:bCs/>
          <w:color w:val="000000"/>
          <w:kern w:val="0"/>
          <w:sz w:val="28"/>
          <w:szCs w:val="28"/>
        </w:rPr>
        <w:t>蜂蜜产品</w:t>
      </w:r>
    </w:p>
    <w:tbl>
      <w:tblPr>
        <w:tblW w:w="8379" w:type="dxa"/>
        <w:tblInd w:w="93" w:type="dxa"/>
        <w:tblLayout w:type="fixed"/>
        <w:tblLook w:val="04A0" w:firstRow="1" w:lastRow="0" w:firstColumn="1" w:lastColumn="0" w:noHBand="0" w:noVBand="1"/>
      </w:tblPr>
      <w:tblGrid>
        <w:gridCol w:w="1990"/>
        <w:gridCol w:w="3979"/>
        <w:gridCol w:w="2410"/>
      </w:tblGrid>
      <w:tr w:rsidR="00153B68" w:rsidRPr="00B14D85" w14:paraId="0021E48D" w14:textId="77777777" w:rsidTr="00233645">
        <w:trPr>
          <w:trHeight w:val="34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C1C02" w14:textId="77777777" w:rsidR="00153B68" w:rsidRPr="00B14D85" w:rsidRDefault="00153B68" w:rsidP="00233645">
            <w:pPr>
              <w:widowControl/>
              <w:jc w:val="center"/>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环节</w:t>
            </w:r>
          </w:p>
        </w:tc>
        <w:tc>
          <w:tcPr>
            <w:tcW w:w="3979" w:type="dxa"/>
            <w:tcBorders>
              <w:top w:val="single" w:sz="4" w:space="0" w:color="auto"/>
              <w:left w:val="nil"/>
              <w:bottom w:val="single" w:sz="4" w:space="0" w:color="auto"/>
              <w:right w:val="single" w:sz="4" w:space="0" w:color="auto"/>
            </w:tcBorders>
            <w:shd w:val="clear" w:color="auto" w:fill="auto"/>
            <w:noWrap/>
            <w:vAlign w:val="center"/>
            <w:hideMark/>
          </w:tcPr>
          <w:p w14:paraId="044B2A42" w14:textId="77777777" w:rsidR="00153B68" w:rsidRPr="00B14D85" w:rsidRDefault="00153B68" w:rsidP="00233645">
            <w:pPr>
              <w:widowControl/>
              <w:jc w:val="center"/>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标准</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2A0DBED" w14:textId="77777777" w:rsidR="00153B68" w:rsidRPr="00B14D85" w:rsidRDefault="00153B68" w:rsidP="00233645">
            <w:pPr>
              <w:widowControl/>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描述</w:t>
            </w:r>
          </w:p>
        </w:tc>
      </w:tr>
      <w:tr w:rsidR="00153B68" w:rsidRPr="00B14D85" w14:paraId="1424FC7B" w14:textId="77777777" w:rsidTr="00233645">
        <w:trPr>
          <w:trHeight w:val="340"/>
        </w:trPr>
        <w:tc>
          <w:tcPr>
            <w:tcW w:w="1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499358"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1.蜂场要求</w:t>
            </w:r>
          </w:p>
        </w:tc>
        <w:tc>
          <w:tcPr>
            <w:tcW w:w="3979" w:type="dxa"/>
            <w:tcBorders>
              <w:top w:val="nil"/>
              <w:left w:val="nil"/>
              <w:bottom w:val="single" w:sz="4" w:space="0" w:color="auto"/>
              <w:right w:val="single" w:sz="4" w:space="0" w:color="auto"/>
            </w:tcBorders>
            <w:shd w:val="clear" w:color="auto" w:fill="auto"/>
            <w:noWrap/>
            <w:vAlign w:val="center"/>
            <w:hideMark/>
          </w:tcPr>
          <w:p w14:paraId="34A6718F"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周边环境</w:t>
            </w:r>
          </w:p>
        </w:tc>
        <w:tc>
          <w:tcPr>
            <w:tcW w:w="2410" w:type="dxa"/>
            <w:tcBorders>
              <w:top w:val="nil"/>
              <w:left w:val="nil"/>
              <w:bottom w:val="single" w:sz="4" w:space="0" w:color="auto"/>
              <w:right w:val="single" w:sz="4" w:space="0" w:color="auto"/>
            </w:tcBorders>
            <w:shd w:val="clear" w:color="auto" w:fill="auto"/>
            <w:noWrap/>
            <w:vAlign w:val="bottom"/>
            <w:hideMark/>
          </w:tcPr>
          <w:p w14:paraId="705F53F6" w14:textId="77777777" w:rsidR="00153B68" w:rsidRPr="00B14D85" w:rsidRDefault="00153B68" w:rsidP="00233645">
            <w:pPr>
              <w:widowControl/>
              <w:jc w:val="left"/>
              <w:rPr>
                <w:rFonts w:ascii="Cambria" w:eastAsia="宋体" w:hAnsi="Cambria" w:cs="Times New Roman"/>
                <w:color w:val="000000"/>
                <w:kern w:val="0"/>
              </w:rPr>
            </w:pPr>
            <w:r w:rsidRPr="00B14D85">
              <w:rPr>
                <w:rFonts w:ascii="Cambria" w:eastAsia="宋体" w:hAnsi="Cambria" w:cs="Times New Roman"/>
                <w:color w:val="000000"/>
                <w:kern w:val="0"/>
              </w:rPr>
              <w:t xml:space="preserve">　</w:t>
            </w:r>
          </w:p>
        </w:tc>
      </w:tr>
      <w:tr w:rsidR="00153B68" w:rsidRPr="00B14D85" w14:paraId="3A153C3F" w14:textId="77777777" w:rsidTr="00233645">
        <w:trPr>
          <w:trHeight w:val="340"/>
        </w:trPr>
        <w:tc>
          <w:tcPr>
            <w:tcW w:w="1990" w:type="dxa"/>
            <w:vMerge/>
            <w:tcBorders>
              <w:top w:val="nil"/>
              <w:left w:val="single" w:sz="4" w:space="0" w:color="auto"/>
              <w:bottom w:val="single" w:sz="4" w:space="0" w:color="auto"/>
              <w:right w:val="single" w:sz="4" w:space="0" w:color="auto"/>
            </w:tcBorders>
            <w:vAlign w:val="center"/>
            <w:hideMark/>
          </w:tcPr>
          <w:p w14:paraId="69F6B4C0"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noWrap/>
            <w:vAlign w:val="center"/>
            <w:hideMark/>
          </w:tcPr>
          <w:p w14:paraId="38812130"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场地区划</w:t>
            </w:r>
          </w:p>
        </w:tc>
        <w:tc>
          <w:tcPr>
            <w:tcW w:w="2410" w:type="dxa"/>
            <w:tcBorders>
              <w:top w:val="nil"/>
              <w:left w:val="nil"/>
              <w:bottom w:val="single" w:sz="4" w:space="0" w:color="auto"/>
              <w:right w:val="single" w:sz="4" w:space="0" w:color="auto"/>
            </w:tcBorders>
            <w:shd w:val="clear" w:color="auto" w:fill="auto"/>
            <w:noWrap/>
            <w:vAlign w:val="center"/>
            <w:hideMark/>
          </w:tcPr>
          <w:p w14:paraId="4CE2F671"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1DCE8F01" w14:textId="77777777" w:rsidTr="00233645">
        <w:trPr>
          <w:trHeight w:val="340"/>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14:paraId="5BB505A4"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2.养蜂人员要求</w:t>
            </w:r>
          </w:p>
        </w:tc>
        <w:tc>
          <w:tcPr>
            <w:tcW w:w="3979" w:type="dxa"/>
            <w:tcBorders>
              <w:top w:val="nil"/>
              <w:left w:val="nil"/>
              <w:bottom w:val="single" w:sz="4" w:space="0" w:color="auto"/>
              <w:right w:val="single" w:sz="4" w:space="0" w:color="auto"/>
            </w:tcBorders>
            <w:shd w:val="clear" w:color="auto" w:fill="auto"/>
            <w:noWrap/>
            <w:vAlign w:val="center"/>
            <w:hideMark/>
          </w:tcPr>
          <w:p w14:paraId="4AA64CBA"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68DA67D7"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0ED86E46" w14:textId="77777777" w:rsidTr="00233645">
        <w:trPr>
          <w:trHeight w:val="340"/>
        </w:trPr>
        <w:tc>
          <w:tcPr>
            <w:tcW w:w="1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50E26C"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3.生产工具</w:t>
            </w:r>
          </w:p>
        </w:tc>
        <w:tc>
          <w:tcPr>
            <w:tcW w:w="3979" w:type="dxa"/>
            <w:tcBorders>
              <w:top w:val="nil"/>
              <w:left w:val="nil"/>
              <w:bottom w:val="single" w:sz="4" w:space="0" w:color="auto"/>
              <w:right w:val="single" w:sz="4" w:space="0" w:color="auto"/>
            </w:tcBorders>
            <w:shd w:val="clear" w:color="auto" w:fill="auto"/>
            <w:noWrap/>
            <w:vAlign w:val="center"/>
            <w:hideMark/>
          </w:tcPr>
          <w:p w14:paraId="720B0087"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材质</w:t>
            </w:r>
          </w:p>
        </w:tc>
        <w:tc>
          <w:tcPr>
            <w:tcW w:w="2410" w:type="dxa"/>
            <w:tcBorders>
              <w:top w:val="nil"/>
              <w:left w:val="nil"/>
              <w:bottom w:val="single" w:sz="4" w:space="0" w:color="auto"/>
              <w:right w:val="single" w:sz="4" w:space="0" w:color="auto"/>
            </w:tcBorders>
            <w:shd w:val="clear" w:color="auto" w:fill="auto"/>
            <w:noWrap/>
            <w:vAlign w:val="center"/>
            <w:hideMark/>
          </w:tcPr>
          <w:p w14:paraId="2B203D32"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1A8AB545" w14:textId="77777777" w:rsidTr="00233645">
        <w:trPr>
          <w:trHeight w:val="340"/>
        </w:trPr>
        <w:tc>
          <w:tcPr>
            <w:tcW w:w="1990" w:type="dxa"/>
            <w:vMerge/>
            <w:tcBorders>
              <w:top w:val="nil"/>
              <w:left w:val="single" w:sz="4" w:space="0" w:color="auto"/>
              <w:bottom w:val="single" w:sz="4" w:space="0" w:color="auto"/>
              <w:right w:val="single" w:sz="4" w:space="0" w:color="auto"/>
            </w:tcBorders>
            <w:vAlign w:val="center"/>
            <w:hideMark/>
          </w:tcPr>
          <w:p w14:paraId="200B355E"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noWrap/>
            <w:vAlign w:val="center"/>
            <w:hideMark/>
          </w:tcPr>
          <w:p w14:paraId="690B2AFE"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卫生要求</w:t>
            </w:r>
          </w:p>
        </w:tc>
        <w:tc>
          <w:tcPr>
            <w:tcW w:w="2410" w:type="dxa"/>
            <w:tcBorders>
              <w:top w:val="nil"/>
              <w:left w:val="nil"/>
              <w:bottom w:val="single" w:sz="4" w:space="0" w:color="auto"/>
              <w:right w:val="single" w:sz="4" w:space="0" w:color="auto"/>
            </w:tcBorders>
            <w:shd w:val="clear" w:color="auto" w:fill="auto"/>
            <w:noWrap/>
            <w:vAlign w:val="center"/>
            <w:hideMark/>
          </w:tcPr>
          <w:p w14:paraId="6C7D35ED"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21F9A4CD" w14:textId="77777777" w:rsidTr="00233645">
        <w:trPr>
          <w:trHeight w:val="340"/>
        </w:trPr>
        <w:tc>
          <w:tcPr>
            <w:tcW w:w="1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58C865"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4.蜂群管理</w:t>
            </w:r>
          </w:p>
        </w:tc>
        <w:tc>
          <w:tcPr>
            <w:tcW w:w="3979" w:type="dxa"/>
            <w:tcBorders>
              <w:top w:val="nil"/>
              <w:left w:val="nil"/>
              <w:bottom w:val="single" w:sz="4" w:space="0" w:color="auto"/>
              <w:right w:val="single" w:sz="4" w:space="0" w:color="auto"/>
            </w:tcBorders>
            <w:shd w:val="clear" w:color="auto" w:fill="auto"/>
            <w:noWrap/>
            <w:vAlign w:val="center"/>
            <w:hideMark/>
          </w:tcPr>
          <w:p w14:paraId="270CAA9A"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蜂种</w:t>
            </w:r>
          </w:p>
        </w:tc>
        <w:tc>
          <w:tcPr>
            <w:tcW w:w="2410" w:type="dxa"/>
            <w:tcBorders>
              <w:top w:val="nil"/>
              <w:left w:val="nil"/>
              <w:bottom w:val="single" w:sz="4" w:space="0" w:color="auto"/>
              <w:right w:val="single" w:sz="4" w:space="0" w:color="auto"/>
            </w:tcBorders>
            <w:shd w:val="clear" w:color="auto" w:fill="auto"/>
            <w:noWrap/>
            <w:vAlign w:val="center"/>
            <w:hideMark/>
          </w:tcPr>
          <w:p w14:paraId="2BF99C9B"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0DF67181" w14:textId="77777777" w:rsidTr="00233645">
        <w:trPr>
          <w:trHeight w:val="340"/>
        </w:trPr>
        <w:tc>
          <w:tcPr>
            <w:tcW w:w="1990" w:type="dxa"/>
            <w:vMerge/>
            <w:tcBorders>
              <w:top w:val="nil"/>
              <w:left w:val="single" w:sz="4" w:space="0" w:color="auto"/>
              <w:bottom w:val="single" w:sz="4" w:space="0" w:color="auto"/>
              <w:right w:val="single" w:sz="4" w:space="0" w:color="auto"/>
            </w:tcBorders>
            <w:vAlign w:val="center"/>
            <w:hideMark/>
          </w:tcPr>
          <w:p w14:paraId="013412AF"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noWrap/>
            <w:vAlign w:val="center"/>
            <w:hideMark/>
          </w:tcPr>
          <w:p w14:paraId="45BD7E9E"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蜂群</w:t>
            </w:r>
          </w:p>
        </w:tc>
        <w:tc>
          <w:tcPr>
            <w:tcW w:w="2410" w:type="dxa"/>
            <w:tcBorders>
              <w:top w:val="nil"/>
              <w:left w:val="nil"/>
              <w:bottom w:val="single" w:sz="4" w:space="0" w:color="auto"/>
              <w:right w:val="single" w:sz="4" w:space="0" w:color="auto"/>
            </w:tcBorders>
            <w:shd w:val="clear" w:color="auto" w:fill="auto"/>
            <w:noWrap/>
            <w:vAlign w:val="center"/>
            <w:hideMark/>
          </w:tcPr>
          <w:p w14:paraId="11AF5256"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271FBF93" w14:textId="77777777" w:rsidTr="00233645">
        <w:trPr>
          <w:trHeight w:val="340"/>
        </w:trPr>
        <w:tc>
          <w:tcPr>
            <w:tcW w:w="1990" w:type="dxa"/>
            <w:vMerge/>
            <w:tcBorders>
              <w:top w:val="nil"/>
              <w:left w:val="single" w:sz="4" w:space="0" w:color="auto"/>
              <w:bottom w:val="single" w:sz="4" w:space="0" w:color="auto"/>
              <w:right w:val="single" w:sz="4" w:space="0" w:color="auto"/>
            </w:tcBorders>
            <w:vAlign w:val="center"/>
            <w:hideMark/>
          </w:tcPr>
          <w:p w14:paraId="426D278C"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noWrap/>
            <w:vAlign w:val="center"/>
            <w:hideMark/>
          </w:tcPr>
          <w:p w14:paraId="7092FCD9"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喂养</w:t>
            </w:r>
          </w:p>
        </w:tc>
        <w:tc>
          <w:tcPr>
            <w:tcW w:w="2410" w:type="dxa"/>
            <w:tcBorders>
              <w:top w:val="nil"/>
              <w:left w:val="nil"/>
              <w:bottom w:val="single" w:sz="4" w:space="0" w:color="auto"/>
              <w:right w:val="single" w:sz="4" w:space="0" w:color="auto"/>
            </w:tcBorders>
            <w:shd w:val="clear" w:color="auto" w:fill="auto"/>
            <w:noWrap/>
            <w:vAlign w:val="center"/>
            <w:hideMark/>
          </w:tcPr>
          <w:p w14:paraId="51FB0C9D"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50D9EADB" w14:textId="77777777" w:rsidTr="00233645">
        <w:trPr>
          <w:trHeight w:val="340"/>
        </w:trPr>
        <w:tc>
          <w:tcPr>
            <w:tcW w:w="1990" w:type="dxa"/>
            <w:vMerge/>
            <w:tcBorders>
              <w:top w:val="nil"/>
              <w:left w:val="single" w:sz="4" w:space="0" w:color="auto"/>
              <w:bottom w:val="single" w:sz="4" w:space="0" w:color="auto"/>
              <w:right w:val="single" w:sz="4" w:space="0" w:color="auto"/>
            </w:tcBorders>
            <w:vAlign w:val="center"/>
            <w:hideMark/>
          </w:tcPr>
          <w:p w14:paraId="08052A65"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noWrap/>
            <w:vAlign w:val="center"/>
            <w:hideMark/>
          </w:tcPr>
          <w:p w14:paraId="49381CD0"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疾病防治</w:t>
            </w:r>
          </w:p>
        </w:tc>
        <w:tc>
          <w:tcPr>
            <w:tcW w:w="2410" w:type="dxa"/>
            <w:tcBorders>
              <w:top w:val="nil"/>
              <w:left w:val="nil"/>
              <w:bottom w:val="single" w:sz="4" w:space="0" w:color="auto"/>
              <w:right w:val="single" w:sz="4" w:space="0" w:color="auto"/>
            </w:tcBorders>
            <w:shd w:val="clear" w:color="auto" w:fill="auto"/>
            <w:noWrap/>
            <w:vAlign w:val="center"/>
            <w:hideMark/>
          </w:tcPr>
          <w:p w14:paraId="08B63347"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074DDE06" w14:textId="77777777" w:rsidTr="00233645">
        <w:trPr>
          <w:trHeight w:val="1020"/>
        </w:trPr>
        <w:tc>
          <w:tcPr>
            <w:tcW w:w="1990" w:type="dxa"/>
            <w:vMerge w:val="restart"/>
            <w:tcBorders>
              <w:top w:val="nil"/>
              <w:left w:val="single" w:sz="4" w:space="0" w:color="auto"/>
              <w:bottom w:val="single" w:sz="4" w:space="0" w:color="auto"/>
              <w:right w:val="single" w:sz="4" w:space="0" w:color="auto"/>
            </w:tcBorders>
            <w:shd w:val="clear" w:color="auto" w:fill="auto"/>
            <w:vAlign w:val="center"/>
            <w:hideMark/>
          </w:tcPr>
          <w:p w14:paraId="5313B903"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5生产期管理</w:t>
            </w:r>
          </w:p>
        </w:tc>
        <w:tc>
          <w:tcPr>
            <w:tcW w:w="3979" w:type="dxa"/>
            <w:tcBorders>
              <w:top w:val="nil"/>
              <w:left w:val="nil"/>
              <w:bottom w:val="single" w:sz="4" w:space="0" w:color="auto"/>
              <w:right w:val="single" w:sz="4" w:space="0" w:color="auto"/>
            </w:tcBorders>
            <w:shd w:val="clear" w:color="auto" w:fill="auto"/>
            <w:vAlign w:val="center"/>
            <w:hideMark/>
          </w:tcPr>
          <w:p w14:paraId="36AD7FAF"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消毒方法，消毒剂</w:t>
            </w:r>
          </w:p>
        </w:tc>
        <w:tc>
          <w:tcPr>
            <w:tcW w:w="2410" w:type="dxa"/>
            <w:tcBorders>
              <w:top w:val="nil"/>
              <w:left w:val="nil"/>
              <w:bottom w:val="single" w:sz="4" w:space="0" w:color="auto"/>
              <w:right w:val="single" w:sz="4" w:space="0" w:color="auto"/>
            </w:tcBorders>
            <w:shd w:val="clear" w:color="auto" w:fill="auto"/>
            <w:noWrap/>
            <w:vAlign w:val="center"/>
            <w:hideMark/>
          </w:tcPr>
          <w:p w14:paraId="39081D03"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388D93DB" w14:textId="77777777" w:rsidTr="00233645">
        <w:trPr>
          <w:trHeight w:val="680"/>
        </w:trPr>
        <w:tc>
          <w:tcPr>
            <w:tcW w:w="1990" w:type="dxa"/>
            <w:vMerge/>
            <w:tcBorders>
              <w:top w:val="nil"/>
              <w:left w:val="single" w:sz="4" w:space="0" w:color="auto"/>
              <w:bottom w:val="single" w:sz="4" w:space="0" w:color="auto"/>
              <w:right w:val="single" w:sz="4" w:space="0" w:color="auto"/>
            </w:tcBorders>
            <w:vAlign w:val="center"/>
            <w:hideMark/>
          </w:tcPr>
          <w:p w14:paraId="514B4F2A"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vAlign w:val="center"/>
            <w:hideMark/>
          </w:tcPr>
          <w:p w14:paraId="5128E6EF"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蜂机具，蜂场卫生</w:t>
            </w:r>
          </w:p>
        </w:tc>
        <w:tc>
          <w:tcPr>
            <w:tcW w:w="2410" w:type="dxa"/>
            <w:tcBorders>
              <w:top w:val="nil"/>
              <w:left w:val="nil"/>
              <w:bottom w:val="single" w:sz="4" w:space="0" w:color="auto"/>
              <w:right w:val="single" w:sz="4" w:space="0" w:color="auto"/>
            </w:tcBorders>
            <w:shd w:val="clear" w:color="auto" w:fill="auto"/>
            <w:noWrap/>
            <w:vAlign w:val="center"/>
            <w:hideMark/>
          </w:tcPr>
          <w:p w14:paraId="29302F26"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2B6E1145" w14:textId="77777777" w:rsidTr="00233645">
        <w:trPr>
          <w:trHeight w:val="680"/>
        </w:trPr>
        <w:tc>
          <w:tcPr>
            <w:tcW w:w="1990" w:type="dxa"/>
            <w:vMerge/>
            <w:tcBorders>
              <w:top w:val="nil"/>
              <w:left w:val="single" w:sz="4" w:space="0" w:color="auto"/>
              <w:bottom w:val="single" w:sz="4" w:space="0" w:color="auto"/>
              <w:right w:val="single" w:sz="4" w:space="0" w:color="auto"/>
            </w:tcBorders>
            <w:vAlign w:val="center"/>
            <w:hideMark/>
          </w:tcPr>
          <w:p w14:paraId="2A6E043D"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vAlign w:val="center"/>
            <w:hideMark/>
          </w:tcPr>
          <w:p w14:paraId="59A55D2B"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其它管理要求</w:t>
            </w:r>
          </w:p>
        </w:tc>
        <w:tc>
          <w:tcPr>
            <w:tcW w:w="2410" w:type="dxa"/>
            <w:tcBorders>
              <w:top w:val="nil"/>
              <w:left w:val="nil"/>
              <w:bottom w:val="single" w:sz="4" w:space="0" w:color="auto"/>
              <w:right w:val="single" w:sz="4" w:space="0" w:color="auto"/>
            </w:tcBorders>
            <w:shd w:val="clear" w:color="auto" w:fill="auto"/>
            <w:noWrap/>
            <w:vAlign w:val="center"/>
            <w:hideMark/>
          </w:tcPr>
          <w:p w14:paraId="37F41FA0"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6B127F4E" w14:textId="77777777" w:rsidTr="00233645">
        <w:trPr>
          <w:trHeight w:val="340"/>
        </w:trPr>
        <w:tc>
          <w:tcPr>
            <w:tcW w:w="1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995D3B"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6.收货标准</w:t>
            </w:r>
          </w:p>
        </w:tc>
        <w:tc>
          <w:tcPr>
            <w:tcW w:w="3979" w:type="dxa"/>
            <w:tcBorders>
              <w:top w:val="nil"/>
              <w:left w:val="nil"/>
              <w:bottom w:val="single" w:sz="4" w:space="0" w:color="auto"/>
              <w:right w:val="single" w:sz="4" w:space="0" w:color="auto"/>
            </w:tcBorders>
            <w:shd w:val="clear" w:color="auto" w:fill="auto"/>
            <w:noWrap/>
            <w:vAlign w:val="center"/>
            <w:hideMark/>
          </w:tcPr>
          <w:p w14:paraId="6E9A801D"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感官标准</w:t>
            </w:r>
          </w:p>
        </w:tc>
        <w:tc>
          <w:tcPr>
            <w:tcW w:w="2410" w:type="dxa"/>
            <w:tcBorders>
              <w:top w:val="nil"/>
              <w:left w:val="nil"/>
              <w:bottom w:val="single" w:sz="4" w:space="0" w:color="auto"/>
              <w:right w:val="single" w:sz="4" w:space="0" w:color="auto"/>
            </w:tcBorders>
            <w:shd w:val="clear" w:color="auto" w:fill="auto"/>
            <w:noWrap/>
            <w:vAlign w:val="center"/>
            <w:hideMark/>
          </w:tcPr>
          <w:p w14:paraId="3831D704"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277F38EA" w14:textId="77777777" w:rsidTr="00233645">
        <w:trPr>
          <w:trHeight w:val="340"/>
        </w:trPr>
        <w:tc>
          <w:tcPr>
            <w:tcW w:w="1990" w:type="dxa"/>
            <w:vMerge/>
            <w:tcBorders>
              <w:top w:val="nil"/>
              <w:left w:val="single" w:sz="4" w:space="0" w:color="auto"/>
              <w:bottom w:val="single" w:sz="4" w:space="0" w:color="auto"/>
              <w:right w:val="single" w:sz="4" w:space="0" w:color="auto"/>
            </w:tcBorders>
            <w:vAlign w:val="center"/>
            <w:hideMark/>
          </w:tcPr>
          <w:p w14:paraId="3FAABEC9"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noWrap/>
            <w:vAlign w:val="center"/>
            <w:hideMark/>
          </w:tcPr>
          <w:p w14:paraId="1465EAC8"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波美度</w:t>
            </w:r>
          </w:p>
        </w:tc>
        <w:tc>
          <w:tcPr>
            <w:tcW w:w="2410" w:type="dxa"/>
            <w:tcBorders>
              <w:top w:val="nil"/>
              <w:left w:val="nil"/>
              <w:bottom w:val="single" w:sz="4" w:space="0" w:color="auto"/>
              <w:right w:val="single" w:sz="4" w:space="0" w:color="auto"/>
            </w:tcBorders>
            <w:shd w:val="clear" w:color="auto" w:fill="auto"/>
            <w:noWrap/>
            <w:vAlign w:val="center"/>
            <w:hideMark/>
          </w:tcPr>
          <w:p w14:paraId="24ECB241"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676E8255" w14:textId="77777777" w:rsidTr="00233645">
        <w:trPr>
          <w:trHeight w:val="340"/>
        </w:trPr>
        <w:tc>
          <w:tcPr>
            <w:tcW w:w="1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B71F8E"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7.检测要求</w:t>
            </w:r>
          </w:p>
        </w:tc>
        <w:tc>
          <w:tcPr>
            <w:tcW w:w="3979" w:type="dxa"/>
            <w:tcBorders>
              <w:top w:val="nil"/>
              <w:left w:val="nil"/>
              <w:bottom w:val="single" w:sz="4" w:space="0" w:color="auto"/>
              <w:right w:val="single" w:sz="4" w:space="0" w:color="auto"/>
            </w:tcBorders>
            <w:shd w:val="clear" w:color="auto" w:fill="auto"/>
            <w:noWrap/>
            <w:vAlign w:val="center"/>
            <w:hideMark/>
          </w:tcPr>
          <w:p w14:paraId="4A426D6B"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留样</w:t>
            </w:r>
          </w:p>
        </w:tc>
        <w:tc>
          <w:tcPr>
            <w:tcW w:w="2410" w:type="dxa"/>
            <w:tcBorders>
              <w:top w:val="nil"/>
              <w:left w:val="nil"/>
              <w:bottom w:val="single" w:sz="4" w:space="0" w:color="auto"/>
              <w:right w:val="single" w:sz="4" w:space="0" w:color="auto"/>
            </w:tcBorders>
            <w:shd w:val="clear" w:color="auto" w:fill="auto"/>
            <w:noWrap/>
            <w:vAlign w:val="center"/>
            <w:hideMark/>
          </w:tcPr>
          <w:p w14:paraId="716C6BBF"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1B8EC9A1" w14:textId="77777777" w:rsidTr="00233645">
        <w:trPr>
          <w:trHeight w:val="340"/>
        </w:trPr>
        <w:tc>
          <w:tcPr>
            <w:tcW w:w="1990" w:type="dxa"/>
            <w:vMerge/>
            <w:tcBorders>
              <w:top w:val="nil"/>
              <w:left w:val="single" w:sz="4" w:space="0" w:color="auto"/>
              <w:bottom w:val="single" w:sz="4" w:space="0" w:color="auto"/>
              <w:right w:val="single" w:sz="4" w:space="0" w:color="auto"/>
            </w:tcBorders>
            <w:vAlign w:val="center"/>
            <w:hideMark/>
          </w:tcPr>
          <w:p w14:paraId="158AF224"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noWrap/>
            <w:vAlign w:val="center"/>
            <w:hideMark/>
          </w:tcPr>
          <w:p w14:paraId="0E77FAD7"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产品检测</w:t>
            </w:r>
          </w:p>
        </w:tc>
        <w:tc>
          <w:tcPr>
            <w:tcW w:w="2410" w:type="dxa"/>
            <w:tcBorders>
              <w:top w:val="nil"/>
              <w:left w:val="nil"/>
              <w:bottom w:val="single" w:sz="4" w:space="0" w:color="auto"/>
              <w:right w:val="single" w:sz="4" w:space="0" w:color="auto"/>
            </w:tcBorders>
            <w:shd w:val="clear" w:color="auto" w:fill="auto"/>
            <w:noWrap/>
            <w:vAlign w:val="center"/>
            <w:hideMark/>
          </w:tcPr>
          <w:p w14:paraId="2BDEC094"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0E0B5848" w14:textId="77777777" w:rsidTr="00233645">
        <w:trPr>
          <w:trHeight w:val="340"/>
        </w:trPr>
        <w:tc>
          <w:tcPr>
            <w:tcW w:w="1990" w:type="dxa"/>
            <w:vMerge w:val="restart"/>
            <w:tcBorders>
              <w:top w:val="nil"/>
              <w:left w:val="single" w:sz="4" w:space="0" w:color="auto"/>
              <w:bottom w:val="single" w:sz="4" w:space="0" w:color="auto"/>
              <w:right w:val="single" w:sz="4" w:space="0" w:color="auto"/>
            </w:tcBorders>
            <w:shd w:val="clear" w:color="auto" w:fill="auto"/>
            <w:vAlign w:val="center"/>
            <w:hideMark/>
          </w:tcPr>
          <w:p w14:paraId="4FD9F37D"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8.包装、标识、贮藏、运输</w:t>
            </w:r>
          </w:p>
        </w:tc>
        <w:tc>
          <w:tcPr>
            <w:tcW w:w="3979" w:type="dxa"/>
            <w:tcBorders>
              <w:top w:val="nil"/>
              <w:left w:val="nil"/>
              <w:bottom w:val="single" w:sz="4" w:space="0" w:color="auto"/>
              <w:right w:val="single" w:sz="4" w:space="0" w:color="auto"/>
            </w:tcBorders>
            <w:shd w:val="clear" w:color="auto" w:fill="auto"/>
            <w:noWrap/>
            <w:vAlign w:val="center"/>
            <w:hideMark/>
          </w:tcPr>
          <w:p w14:paraId="775EDF9E"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罐装要求</w:t>
            </w:r>
          </w:p>
        </w:tc>
        <w:tc>
          <w:tcPr>
            <w:tcW w:w="2410" w:type="dxa"/>
            <w:tcBorders>
              <w:top w:val="nil"/>
              <w:left w:val="nil"/>
              <w:bottom w:val="single" w:sz="4" w:space="0" w:color="auto"/>
              <w:right w:val="single" w:sz="4" w:space="0" w:color="auto"/>
            </w:tcBorders>
            <w:shd w:val="clear" w:color="auto" w:fill="auto"/>
            <w:noWrap/>
            <w:vAlign w:val="center"/>
            <w:hideMark/>
          </w:tcPr>
          <w:p w14:paraId="0DB5AF1B"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7D9128D0" w14:textId="77777777" w:rsidTr="00233645">
        <w:trPr>
          <w:trHeight w:val="340"/>
        </w:trPr>
        <w:tc>
          <w:tcPr>
            <w:tcW w:w="1990" w:type="dxa"/>
            <w:vMerge/>
            <w:tcBorders>
              <w:top w:val="nil"/>
              <w:left w:val="single" w:sz="4" w:space="0" w:color="auto"/>
              <w:bottom w:val="single" w:sz="4" w:space="0" w:color="auto"/>
              <w:right w:val="single" w:sz="4" w:space="0" w:color="auto"/>
            </w:tcBorders>
            <w:vAlign w:val="center"/>
            <w:hideMark/>
          </w:tcPr>
          <w:p w14:paraId="644681D8"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noWrap/>
            <w:vAlign w:val="center"/>
            <w:hideMark/>
          </w:tcPr>
          <w:p w14:paraId="7FF02471"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包装</w:t>
            </w:r>
          </w:p>
        </w:tc>
        <w:tc>
          <w:tcPr>
            <w:tcW w:w="2410" w:type="dxa"/>
            <w:tcBorders>
              <w:top w:val="nil"/>
              <w:left w:val="nil"/>
              <w:bottom w:val="single" w:sz="4" w:space="0" w:color="auto"/>
              <w:right w:val="single" w:sz="4" w:space="0" w:color="auto"/>
            </w:tcBorders>
            <w:shd w:val="clear" w:color="auto" w:fill="auto"/>
            <w:noWrap/>
            <w:vAlign w:val="center"/>
            <w:hideMark/>
          </w:tcPr>
          <w:p w14:paraId="3AB2EF3F"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3C8CBFF1" w14:textId="77777777" w:rsidTr="00233645">
        <w:trPr>
          <w:trHeight w:val="340"/>
        </w:trPr>
        <w:tc>
          <w:tcPr>
            <w:tcW w:w="1990" w:type="dxa"/>
            <w:vMerge/>
            <w:tcBorders>
              <w:top w:val="nil"/>
              <w:left w:val="single" w:sz="4" w:space="0" w:color="auto"/>
              <w:bottom w:val="single" w:sz="4" w:space="0" w:color="auto"/>
              <w:right w:val="single" w:sz="4" w:space="0" w:color="auto"/>
            </w:tcBorders>
            <w:vAlign w:val="center"/>
            <w:hideMark/>
          </w:tcPr>
          <w:p w14:paraId="44D7A71A"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noWrap/>
            <w:vAlign w:val="center"/>
            <w:hideMark/>
          </w:tcPr>
          <w:p w14:paraId="20326DE2"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标识</w:t>
            </w:r>
          </w:p>
        </w:tc>
        <w:tc>
          <w:tcPr>
            <w:tcW w:w="2410" w:type="dxa"/>
            <w:tcBorders>
              <w:top w:val="nil"/>
              <w:left w:val="nil"/>
              <w:bottom w:val="single" w:sz="4" w:space="0" w:color="auto"/>
              <w:right w:val="single" w:sz="4" w:space="0" w:color="auto"/>
            </w:tcBorders>
            <w:shd w:val="clear" w:color="auto" w:fill="auto"/>
            <w:noWrap/>
            <w:vAlign w:val="center"/>
            <w:hideMark/>
          </w:tcPr>
          <w:p w14:paraId="49AE3DFC"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r w:rsidR="00153B68" w:rsidRPr="00B14D85" w14:paraId="3EEEA0A9" w14:textId="77777777" w:rsidTr="00233645">
        <w:trPr>
          <w:trHeight w:val="680"/>
        </w:trPr>
        <w:tc>
          <w:tcPr>
            <w:tcW w:w="1990" w:type="dxa"/>
            <w:vMerge/>
            <w:tcBorders>
              <w:top w:val="nil"/>
              <w:left w:val="single" w:sz="4" w:space="0" w:color="auto"/>
              <w:bottom w:val="single" w:sz="4" w:space="0" w:color="auto"/>
              <w:right w:val="single" w:sz="4" w:space="0" w:color="auto"/>
            </w:tcBorders>
            <w:vAlign w:val="center"/>
            <w:hideMark/>
          </w:tcPr>
          <w:p w14:paraId="7EAC60C1" w14:textId="77777777" w:rsidR="00153B68" w:rsidRPr="00B14D85" w:rsidRDefault="00153B68" w:rsidP="00233645">
            <w:pPr>
              <w:widowControl/>
              <w:jc w:val="left"/>
              <w:rPr>
                <w:rFonts w:ascii="宋体" w:eastAsia="宋体" w:hAnsi="宋体" w:cs="Times New Roman"/>
                <w:color w:val="000000"/>
                <w:kern w:val="0"/>
                <w:sz w:val="28"/>
                <w:szCs w:val="28"/>
              </w:rPr>
            </w:pPr>
          </w:p>
        </w:tc>
        <w:tc>
          <w:tcPr>
            <w:tcW w:w="3979" w:type="dxa"/>
            <w:tcBorders>
              <w:top w:val="nil"/>
              <w:left w:val="nil"/>
              <w:bottom w:val="single" w:sz="4" w:space="0" w:color="auto"/>
              <w:right w:val="single" w:sz="4" w:space="0" w:color="auto"/>
            </w:tcBorders>
            <w:shd w:val="clear" w:color="auto" w:fill="auto"/>
            <w:vAlign w:val="center"/>
            <w:hideMark/>
          </w:tcPr>
          <w:p w14:paraId="3608D502"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贮藏、运输</w:t>
            </w:r>
          </w:p>
        </w:tc>
        <w:tc>
          <w:tcPr>
            <w:tcW w:w="2410" w:type="dxa"/>
            <w:tcBorders>
              <w:top w:val="nil"/>
              <w:left w:val="nil"/>
              <w:bottom w:val="single" w:sz="4" w:space="0" w:color="auto"/>
              <w:right w:val="single" w:sz="4" w:space="0" w:color="auto"/>
            </w:tcBorders>
            <w:shd w:val="clear" w:color="auto" w:fill="auto"/>
            <w:noWrap/>
            <w:vAlign w:val="center"/>
            <w:hideMark/>
          </w:tcPr>
          <w:p w14:paraId="0BE0822D" w14:textId="77777777" w:rsidR="00153B68" w:rsidRPr="00B14D85" w:rsidRDefault="00153B68" w:rsidP="00233645">
            <w:pPr>
              <w:widowControl/>
              <w:jc w:val="left"/>
              <w:rPr>
                <w:rFonts w:ascii="宋体" w:eastAsia="宋体" w:hAnsi="宋体" w:cs="Times New Roman"/>
                <w:color w:val="000000"/>
                <w:kern w:val="0"/>
                <w:sz w:val="28"/>
                <w:szCs w:val="28"/>
              </w:rPr>
            </w:pPr>
            <w:r w:rsidRPr="00B14D85">
              <w:rPr>
                <w:rFonts w:ascii="宋体" w:eastAsia="宋体" w:hAnsi="宋体" w:cs="Times New Roman" w:hint="eastAsia"/>
                <w:color w:val="000000"/>
                <w:kern w:val="0"/>
                <w:sz w:val="28"/>
                <w:szCs w:val="28"/>
              </w:rPr>
              <w:t xml:space="preserve">　</w:t>
            </w:r>
          </w:p>
        </w:tc>
      </w:tr>
    </w:tbl>
    <w:p w14:paraId="63964298" w14:textId="77777777" w:rsidR="00153B68" w:rsidRDefault="00153B68" w:rsidP="00153B68">
      <w:pPr>
        <w:spacing w:line="360" w:lineRule="auto"/>
        <w:jc w:val="center"/>
        <w:rPr>
          <w:rFonts w:asciiTheme="minorEastAsia" w:hAnsiTheme="minorEastAsia" w:cs="Times New Roman"/>
          <w:b/>
          <w:bCs/>
          <w:color w:val="000000"/>
          <w:kern w:val="0"/>
          <w:sz w:val="28"/>
          <w:szCs w:val="28"/>
        </w:rPr>
      </w:pPr>
    </w:p>
    <w:p w14:paraId="2D4BEEB0" w14:textId="77777777" w:rsidR="00153B68" w:rsidRDefault="00153B68" w:rsidP="00FC3628">
      <w:pPr>
        <w:spacing w:line="360" w:lineRule="auto"/>
        <w:rPr>
          <w:rFonts w:ascii="Times New Roman" w:eastAsia="宋体" w:hAnsi="Times New Roman" w:cs="Times New Roman"/>
          <w:sz w:val="22"/>
        </w:rPr>
      </w:pPr>
    </w:p>
    <w:p w14:paraId="5510A150" w14:textId="77777777" w:rsidR="00153B68" w:rsidRDefault="00153B68" w:rsidP="00FC3628">
      <w:pPr>
        <w:spacing w:line="360" w:lineRule="auto"/>
        <w:rPr>
          <w:rFonts w:ascii="Times New Roman" w:eastAsia="宋体" w:hAnsi="Times New Roman" w:cs="Times New Roman"/>
          <w:sz w:val="22"/>
        </w:rPr>
      </w:pPr>
    </w:p>
    <w:p w14:paraId="7A096FEC" w14:textId="77777777" w:rsidR="00153B68" w:rsidRDefault="00153B68" w:rsidP="00FC3628">
      <w:pPr>
        <w:spacing w:line="360" w:lineRule="auto"/>
        <w:rPr>
          <w:rFonts w:ascii="Times New Roman" w:eastAsia="宋体" w:hAnsi="Times New Roman" w:cs="Times New Roman"/>
          <w:sz w:val="22"/>
        </w:rPr>
      </w:pPr>
    </w:p>
    <w:p w14:paraId="5717A639" w14:textId="77777777" w:rsidR="00153B68" w:rsidRDefault="00153B68" w:rsidP="00FC3628">
      <w:pPr>
        <w:spacing w:line="360" w:lineRule="auto"/>
        <w:rPr>
          <w:rFonts w:ascii="Times New Roman" w:eastAsia="宋体" w:hAnsi="Times New Roman" w:cs="Times New Roman"/>
          <w:sz w:val="22"/>
        </w:rPr>
      </w:pPr>
    </w:p>
    <w:p w14:paraId="4150AB5A" w14:textId="77777777" w:rsidR="00153B68" w:rsidRDefault="00153B68" w:rsidP="00FC3628">
      <w:pPr>
        <w:spacing w:line="360" w:lineRule="auto"/>
        <w:rPr>
          <w:rFonts w:ascii="Times New Roman" w:eastAsia="宋体" w:hAnsi="Times New Roman" w:cs="Times New Roman"/>
          <w:sz w:val="22"/>
        </w:rPr>
      </w:pPr>
    </w:p>
    <w:p w14:paraId="4ECA82F2" w14:textId="77777777" w:rsidR="00153B68" w:rsidRDefault="00153B68" w:rsidP="00FC3628">
      <w:pPr>
        <w:spacing w:line="360" w:lineRule="auto"/>
        <w:rPr>
          <w:rFonts w:ascii="Times New Roman" w:eastAsia="宋体" w:hAnsi="Times New Roman" w:cs="Times New Roman"/>
          <w:sz w:val="22"/>
        </w:rPr>
      </w:pPr>
    </w:p>
    <w:p w14:paraId="4A0E634B" w14:textId="77777777" w:rsidR="00153B68" w:rsidRDefault="00153B68" w:rsidP="00FC3628">
      <w:pPr>
        <w:spacing w:line="360" w:lineRule="auto"/>
        <w:rPr>
          <w:rFonts w:ascii="Times New Roman" w:eastAsia="宋体" w:hAnsi="Times New Roman" w:cs="Times New Roman"/>
          <w:sz w:val="22"/>
        </w:rPr>
      </w:pPr>
    </w:p>
    <w:p w14:paraId="250404DF" w14:textId="48BA2917" w:rsidR="00153B68" w:rsidRPr="00153B68" w:rsidRDefault="00153B68" w:rsidP="00153B68">
      <w:pPr>
        <w:widowControl/>
        <w:spacing w:line="360" w:lineRule="auto"/>
        <w:jc w:val="center"/>
        <w:rPr>
          <w:rFonts w:ascii="Times New Roman" w:eastAsia="宋体" w:hAnsi="Times New Roman" w:cs="Times New Roman"/>
          <w:b/>
          <w:color w:val="000000"/>
          <w:kern w:val="0"/>
          <w:sz w:val="28"/>
          <w:szCs w:val="28"/>
        </w:rPr>
      </w:pPr>
      <w:r w:rsidRPr="00153B68">
        <w:rPr>
          <w:rFonts w:ascii="Times New Roman" w:eastAsia="宋体" w:hAnsi="Times New Roman" w:cs="Times New Roman" w:hint="eastAsia"/>
          <w:b/>
          <w:color w:val="000000"/>
          <w:kern w:val="0"/>
          <w:sz w:val="28"/>
          <w:szCs w:val="28"/>
        </w:rPr>
        <w:t>四、加工环节</w:t>
      </w:r>
    </w:p>
    <w:tbl>
      <w:tblPr>
        <w:tblW w:w="0" w:type="auto"/>
        <w:tblLayout w:type="fixed"/>
        <w:tblLook w:val="04A0" w:firstRow="1" w:lastRow="0" w:firstColumn="1" w:lastColumn="0" w:noHBand="0" w:noVBand="1"/>
      </w:tblPr>
      <w:tblGrid>
        <w:gridCol w:w="1832"/>
        <w:gridCol w:w="4230"/>
        <w:gridCol w:w="2454"/>
      </w:tblGrid>
      <w:tr w:rsidR="00FC3628" w:rsidRPr="005121D7" w14:paraId="004CAF6A" w14:textId="77777777" w:rsidTr="0025710A">
        <w:trPr>
          <w:trHeight w:val="2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3EA31" w14:textId="77777777" w:rsidR="00FC3628" w:rsidRPr="005121D7" w:rsidRDefault="00FC3628" w:rsidP="00586A5E">
            <w:pPr>
              <w:widowControl/>
              <w:jc w:val="center"/>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项目</w:t>
            </w:r>
          </w:p>
        </w:tc>
        <w:tc>
          <w:tcPr>
            <w:tcW w:w="4230" w:type="dxa"/>
            <w:tcBorders>
              <w:top w:val="single" w:sz="4" w:space="0" w:color="auto"/>
              <w:left w:val="nil"/>
              <w:bottom w:val="single" w:sz="4" w:space="0" w:color="auto"/>
              <w:right w:val="single" w:sz="4" w:space="0" w:color="auto"/>
            </w:tcBorders>
            <w:shd w:val="clear" w:color="auto" w:fill="auto"/>
            <w:noWrap/>
            <w:vAlign w:val="center"/>
            <w:hideMark/>
          </w:tcPr>
          <w:p w14:paraId="6EEC4D1D" w14:textId="77777777" w:rsidR="00FC3628" w:rsidRPr="005121D7" w:rsidRDefault="00FC3628" w:rsidP="00586A5E">
            <w:pPr>
              <w:widowControl/>
              <w:jc w:val="center"/>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类别</w:t>
            </w:r>
          </w:p>
        </w:tc>
        <w:tc>
          <w:tcPr>
            <w:tcW w:w="2454" w:type="dxa"/>
            <w:tcBorders>
              <w:top w:val="single" w:sz="4" w:space="0" w:color="auto"/>
              <w:left w:val="nil"/>
              <w:bottom w:val="single" w:sz="4" w:space="0" w:color="auto"/>
              <w:right w:val="single" w:sz="4" w:space="0" w:color="auto"/>
            </w:tcBorders>
            <w:shd w:val="clear" w:color="auto" w:fill="auto"/>
            <w:noWrap/>
            <w:vAlign w:val="center"/>
            <w:hideMark/>
          </w:tcPr>
          <w:p w14:paraId="7A57405A" w14:textId="77777777" w:rsidR="00FC3628" w:rsidRPr="005121D7" w:rsidRDefault="00FC3628" w:rsidP="00586A5E">
            <w:pPr>
              <w:widowControl/>
              <w:jc w:val="center"/>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描述</w:t>
            </w:r>
            <w:r w:rsidRPr="005121D7">
              <w:rPr>
                <w:rFonts w:ascii="Times New Roman" w:eastAsia="宋体" w:hAnsi="Times New Roman" w:cs="Times New Roman"/>
                <w:color w:val="000000"/>
                <w:kern w:val="0"/>
                <w:sz w:val="22"/>
              </w:rPr>
              <w:t xml:space="preserve"> </w:t>
            </w:r>
          </w:p>
        </w:tc>
      </w:tr>
      <w:tr w:rsidR="00FC3628" w:rsidRPr="005121D7" w14:paraId="3B17217A" w14:textId="77777777" w:rsidTr="0025710A">
        <w:trPr>
          <w:trHeight w:val="20"/>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18F22C95"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1,</w:t>
            </w:r>
            <w:r w:rsidRPr="005121D7">
              <w:rPr>
                <w:rFonts w:ascii="Times New Roman" w:eastAsia="宋体" w:hAnsi="Times New Roman" w:cs="Times New Roman"/>
                <w:color w:val="000000"/>
                <w:kern w:val="0"/>
                <w:sz w:val="22"/>
              </w:rPr>
              <w:t>加工场所情况</w:t>
            </w:r>
          </w:p>
        </w:tc>
        <w:tc>
          <w:tcPr>
            <w:tcW w:w="4230" w:type="dxa"/>
            <w:tcBorders>
              <w:top w:val="nil"/>
              <w:left w:val="nil"/>
              <w:bottom w:val="single" w:sz="4" w:space="0" w:color="auto"/>
              <w:right w:val="single" w:sz="4" w:space="0" w:color="auto"/>
            </w:tcBorders>
            <w:shd w:val="clear" w:color="auto" w:fill="auto"/>
            <w:vAlign w:val="center"/>
            <w:hideMark/>
          </w:tcPr>
          <w:p w14:paraId="1DA51704"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基地位于保护区的具体位置</w:t>
            </w:r>
            <w:r w:rsidRPr="005121D7">
              <w:rPr>
                <w:rFonts w:ascii="Times New Roman" w:eastAsia="宋体" w:hAnsi="Times New Roman" w:cs="Times New Roman"/>
                <w:color w:val="000000"/>
                <w:kern w:val="0"/>
                <w:sz w:val="22"/>
              </w:rPr>
              <w:t xml:space="preserve"> </w:t>
            </w:r>
            <w:r w:rsidRPr="005121D7">
              <w:rPr>
                <w:rFonts w:ascii="Times New Roman" w:eastAsia="宋体" w:hAnsi="Times New Roman" w:cs="Times New Roman"/>
                <w:color w:val="000000"/>
                <w:kern w:val="0"/>
                <w:sz w:val="22"/>
              </w:rPr>
              <w:t>（保护区内、保护区缓冲区或其它）</w:t>
            </w:r>
          </w:p>
        </w:tc>
        <w:tc>
          <w:tcPr>
            <w:tcW w:w="2454" w:type="dxa"/>
            <w:tcBorders>
              <w:top w:val="nil"/>
              <w:left w:val="nil"/>
              <w:bottom w:val="single" w:sz="4" w:space="0" w:color="auto"/>
              <w:right w:val="single" w:sz="4" w:space="0" w:color="auto"/>
            </w:tcBorders>
            <w:shd w:val="clear" w:color="auto" w:fill="auto"/>
            <w:noWrap/>
            <w:vAlign w:val="center"/>
            <w:hideMark/>
          </w:tcPr>
          <w:p w14:paraId="6170AFDA"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49A4990A" w14:textId="77777777" w:rsidTr="0025710A">
        <w:trPr>
          <w:trHeight w:val="20"/>
        </w:trPr>
        <w:tc>
          <w:tcPr>
            <w:tcW w:w="18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6C12A7"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2.</w:t>
            </w:r>
            <w:r w:rsidRPr="005121D7">
              <w:rPr>
                <w:rFonts w:ascii="Times New Roman" w:eastAsia="宋体" w:hAnsi="Times New Roman" w:cs="Times New Roman"/>
                <w:color w:val="000000"/>
                <w:kern w:val="0"/>
                <w:sz w:val="22"/>
              </w:rPr>
              <w:t>经营模式</w:t>
            </w:r>
          </w:p>
        </w:tc>
        <w:tc>
          <w:tcPr>
            <w:tcW w:w="4230" w:type="dxa"/>
            <w:tcBorders>
              <w:top w:val="nil"/>
              <w:left w:val="nil"/>
              <w:bottom w:val="single" w:sz="4" w:space="0" w:color="auto"/>
              <w:right w:val="single" w:sz="4" w:space="0" w:color="auto"/>
            </w:tcBorders>
            <w:shd w:val="clear" w:color="auto" w:fill="auto"/>
            <w:noWrap/>
            <w:vAlign w:val="center"/>
            <w:hideMark/>
          </w:tcPr>
          <w:p w14:paraId="2A142F2A"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老乡手里收购</w:t>
            </w:r>
          </w:p>
        </w:tc>
        <w:tc>
          <w:tcPr>
            <w:tcW w:w="2454" w:type="dxa"/>
            <w:tcBorders>
              <w:top w:val="nil"/>
              <w:left w:val="nil"/>
              <w:bottom w:val="single" w:sz="4" w:space="0" w:color="auto"/>
              <w:right w:val="single" w:sz="4" w:space="0" w:color="auto"/>
            </w:tcBorders>
            <w:shd w:val="clear" w:color="auto" w:fill="auto"/>
            <w:noWrap/>
            <w:vAlign w:val="center"/>
            <w:hideMark/>
          </w:tcPr>
          <w:p w14:paraId="63623553"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3EC9DFDA" w14:textId="77777777" w:rsidTr="0025710A">
        <w:trPr>
          <w:trHeight w:val="20"/>
        </w:trPr>
        <w:tc>
          <w:tcPr>
            <w:tcW w:w="1832" w:type="dxa"/>
            <w:vMerge/>
            <w:tcBorders>
              <w:top w:val="nil"/>
              <w:left w:val="single" w:sz="4" w:space="0" w:color="auto"/>
              <w:bottom w:val="single" w:sz="4" w:space="0" w:color="auto"/>
              <w:right w:val="single" w:sz="4" w:space="0" w:color="auto"/>
            </w:tcBorders>
            <w:vAlign w:val="center"/>
            <w:hideMark/>
          </w:tcPr>
          <w:p w14:paraId="4A8FFBBC"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auto"/>
              <w:right w:val="single" w:sz="4" w:space="0" w:color="auto"/>
            </w:tcBorders>
            <w:shd w:val="clear" w:color="auto" w:fill="auto"/>
            <w:vAlign w:val="center"/>
            <w:hideMark/>
          </w:tcPr>
          <w:p w14:paraId="10B932BE"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自己生产</w:t>
            </w:r>
          </w:p>
        </w:tc>
        <w:tc>
          <w:tcPr>
            <w:tcW w:w="2454" w:type="dxa"/>
            <w:tcBorders>
              <w:top w:val="nil"/>
              <w:left w:val="nil"/>
              <w:bottom w:val="single" w:sz="4" w:space="0" w:color="auto"/>
              <w:right w:val="single" w:sz="4" w:space="0" w:color="auto"/>
            </w:tcBorders>
            <w:shd w:val="clear" w:color="auto" w:fill="auto"/>
            <w:noWrap/>
            <w:vAlign w:val="center"/>
            <w:hideMark/>
          </w:tcPr>
          <w:p w14:paraId="2BDC5587"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65ACA3DE" w14:textId="77777777" w:rsidTr="0025710A">
        <w:trPr>
          <w:trHeight w:val="20"/>
        </w:trPr>
        <w:tc>
          <w:tcPr>
            <w:tcW w:w="1832" w:type="dxa"/>
            <w:vMerge/>
            <w:tcBorders>
              <w:top w:val="nil"/>
              <w:left w:val="single" w:sz="4" w:space="0" w:color="auto"/>
              <w:bottom w:val="single" w:sz="4" w:space="0" w:color="auto"/>
              <w:right w:val="single" w:sz="4" w:space="0" w:color="auto"/>
            </w:tcBorders>
            <w:vAlign w:val="center"/>
            <w:hideMark/>
          </w:tcPr>
          <w:p w14:paraId="619D96CB"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auto"/>
              <w:right w:val="single" w:sz="4" w:space="0" w:color="auto"/>
            </w:tcBorders>
            <w:shd w:val="clear" w:color="auto" w:fill="auto"/>
            <w:noWrap/>
            <w:vAlign w:val="center"/>
            <w:hideMark/>
          </w:tcPr>
          <w:p w14:paraId="75AED976"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以一定标准组织农户生产</w:t>
            </w:r>
          </w:p>
        </w:tc>
        <w:tc>
          <w:tcPr>
            <w:tcW w:w="2454" w:type="dxa"/>
            <w:tcBorders>
              <w:top w:val="nil"/>
              <w:left w:val="nil"/>
              <w:bottom w:val="single" w:sz="4" w:space="0" w:color="auto"/>
              <w:right w:val="single" w:sz="4" w:space="0" w:color="auto"/>
            </w:tcBorders>
            <w:shd w:val="clear" w:color="auto" w:fill="auto"/>
            <w:noWrap/>
            <w:vAlign w:val="center"/>
            <w:hideMark/>
          </w:tcPr>
          <w:p w14:paraId="4FD97D66"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3EA8DDBC" w14:textId="77777777" w:rsidTr="0025710A">
        <w:trPr>
          <w:trHeight w:val="20"/>
        </w:trPr>
        <w:tc>
          <w:tcPr>
            <w:tcW w:w="1832" w:type="dxa"/>
            <w:vMerge w:val="restart"/>
            <w:tcBorders>
              <w:top w:val="nil"/>
              <w:left w:val="single" w:sz="4" w:space="0" w:color="auto"/>
              <w:bottom w:val="nil"/>
              <w:right w:val="single" w:sz="4" w:space="0" w:color="auto"/>
            </w:tcBorders>
            <w:shd w:val="clear" w:color="auto" w:fill="auto"/>
            <w:vAlign w:val="center"/>
            <w:hideMark/>
          </w:tcPr>
          <w:p w14:paraId="2B17787B" w14:textId="77777777" w:rsidR="00FC3628" w:rsidRPr="005121D7" w:rsidRDefault="00FC3628" w:rsidP="00586A5E">
            <w:pPr>
              <w:widowControl/>
              <w:jc w:val="center"/>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3.</w:t>
            </w:r>
            <w:r w:rsidRPr="005121D7">
              <w:rPr>
                <w:rFonts w:ascii="Times New Roman" w:eastAsia="宋体" w:hAnsi="Times New Roman" w:cs="Times New Roman"/>
                <w:color w:val="000000"/>
                <w:kern w:val="0"/>
                <w:sz w:val="22"/>
              </w:rPr>
              <w:t>加工过程管理</w:t>
            </w:r>
          </w:p>
        </w:tc>
        <w:tc>
          <w:tcPr>
            <w:tcW w:w="4230" w:type="dxa"/>
            <w:tcBorders>
              <w:top w:val="nil"/>
              <w:left w:val="nil"/>
              <w:bottom w:val="single" w:sz="4" w:space="0" w:color="auto"/>
              <w:right w:val="single" w:sz="4" w:space="0" w:color="auto"/>
            </w:tcBorders>
            <w:shd w:val="clear" w:color="auto" w:fill="auto"/>
            <w:vAlign w:val="center"/>
            <w:hideMark/>
          </w:tcPr>
          <w:p w14:paraId="3E75D1B0"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产品配料表</w:t>
            </w:r>
            <w:r w:rsidRPr="005121D7">
              <w:rPr>
                <w:rFonts w:ascii="Times New Roman" w:eastAsia="宋体" w:hAnsi="Times New Roman" w:cs="Times New Roman"/>
                <w:color w:val="000000"/>
                <w:kern w:val="0"/>
                <w:sz w:val="22"/>
              </w:rPr>
              <w:t xml:space="preserve"> </w:t>
            </w:r>
          </w:p>
        </w:tc>
        <w:tc>
          <w:tcPr>
            <w:tcW w:w="2454" w:type="dxa"/>
            <w:tcBorders>
              <w:top w:val="nil"/>
              <w:left w:val="nil"/>
              <w:bottom w:val="single" w:sz="4" w:space="0" w:color="auto"/>
              <w:right w:val="single" w:sz="4" w:space="0" w:color="auto"/>
            </w:tcBorders>
            <w:shd w:val="clear" w:color="auto" w:fill="auto"/>
            <w:noWrap/>
            <w:vAlign w:val="center"/>
            <w:hideMark/>
          </w:tcPr>
          <w:p w14:paraId="48FA1FF5"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4757169F" w14:textId="77777777" w:rsidTr="0025710A">
        <w:trPr>
          <w:trHeight w:val="20"/>
        </w:trPr>
        <w:tc>
          <w:tcPr>
            <w:tcW w:w="1832" w:type="dxa"/>
            <w:vMerge/>
            <w:tcBorders>
              <w:top w:val="nil"/>
              <w:left w:val="single" w:sz="4" w:space="0" w:color="auto"/>
              <w:bottom w:val="nil"/>
              <w:right w:val="single" w:sz="4" w:space="0" w:color="auto"/>
            </w:tcBorders>
            <w:vAlign w:val="center"/>
            <w:hideMark/>
          </w:tcPr>
          <w:p w14:paraId="6F4F4611"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000000"/>
              <w:right w:val="single" w:sz="4" w:space="0" w:color="auto"/>
            </w:tcBorders>
            <w:shd w:val="clear" w:color="auto" w:fill="auto"/>
            <w:vAlign w:val="center"/>
            <w:hideMark/>
          </w:tcPr>
          <w:p w14:paraId="4F3FF309"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原辅材料的质量标准</w:t>
            </w:r>
          </w:p>
        </w:tc>
        <w:tc>
          <w:tcPr>
            <w:tcW w:w="2454" w:type="dxa"/>
            <w:tcBorders>
              <w:top w:val="nil"/>
              <w:left w:val="nil"/>
              <w:bottom w:val="single" w:sz="4" w:space="0" w:color="000000"/>
              <w:right w:val="single" w:sz="4" w:space="0" w:color="auto"/>
            </w:tcBorders>
            <w:shd w:val="clear" w:color="auto" w:fill="auto"/>
            <w:noWrap/>
            <w:vAlign w:val="center"/>
            <w:hideMark/>
          </w:tcPr>
          <w:p w14:paraId="635B79A8"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6F60BF3A" w14:textId="77777777" w:rsidTr="0025710A">
        <w:trPr>
          <w:trHeight w:val="20"/>
        </w:trPr>
        <w:tc>
          <w:tcPr>
            <w:tcW w:w="1832" w:type="dxa"/>
            <w:vMerge/>
            <w:tcBorders>
              <w:top w:val="nil"/>
              <w:left w:val="single" w:sz="4" w:space="0" w:color="auto"/>
              <w:bottom w:val="nil"/>
              <w:right w:val="single" w:sz="4" w:space="0" w:color="auto"/>
            </w:tcBorders>
            <w:vAlign w:val="center"/>
          </w:tcPr>
          <w:p w14:paraId="730B9D83"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single" w:sz="4" w:space="0" w:color="000000"/>
              <w:left w:val="nil"/>
              <w:bottom w:val="single" w:sz="4" w:space="0" w:color="auto"/>
              <w:right w:val="single" w:sz="4" w:space="0" w:color="auto"/>
            </w:tcBorders>
            <w:shd w:val="clear" w:color="auto" w:fill="auto"/>
            <w:vAlign w:val="center"/>
          </w:tcPr>
          <w:p w14:paraId="1FA69CEF" w14:textId="77777777" w:rsidR="00FC3628" w:rsidRPr="005121D7" w:rsidRDefault="00FC3628" w:rsidP="00586A5E">
            <w:pPr>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加工工艺过程描述（最好附已有的生产加工文件）</w:t>
            </w:r>
          </w:p>
        </w:tc>
        <w:tc>
          <w:tcPr>
            <w:tcW w:w="2454" w:type="dxa"/>
            <w:tcBorders>
              <w:top w:val="single" w:sz="4" w:space="0" w:color="000000"/>
              <w:left w:val="nil"/>
              <w:bottom w:val="single" w:sz="4" w:space="0" w:color="auto"/>
              <w:right w:val="single" w:sz="4" w:space="0" w:color="auto"/>
            </w:tcBorders>
            <w:shd w:val="clear" w:color="auto" w:fill="auto"/>
            <w:noWrap/>
            <w:vAlign w:val="center"/>
          </w:tcPr>
          <w:p w14:paraId="55DF377E" w14:textId="77777777" w:rsidR="00FC3628" w:rsidRPr="005121D7" w:rsidRDefault="00FC3628" w:rsidP="00586A5E">
            <w:pPr>
              <w:jc w:val="left"/>
              <w:rPr>
                <w:rFonts w:ascii="Times New Roman" w:eastAsia="宋体" w:hAnsi="Times New Roman" w:cs="Times New Roman"/>
                <w:color w:val="000000"/>
                <w:kern w:val="0"/>
                <w:sz w:val="22"/>
              </w:rPr>
            </w:pPr>
          </w:p>
        </w:tc>
      </w:tr>
      <w:tr w:rsidR="00FC3628" w:rsidRPr="005121D7" w14:paraId="3A6C9912" w14:textId="77777777" w:rsidTr="0025710A">
        <w:trPr>
          <w:trHeight w:val="20"/>
        </w:trPr>
        <w:tc>
          <w:tcPr>
            <w:tcW w:w="1832" w:type="dxa"/>
            <w:vMerge/>
            <w:tcBorders>
              <w:top w:val="nil"/>
              <w:left w:val="single" w:sz="4" w:space="0" w:color="auto"/>
              <w:bottom w:val="nil"/>
              <w:right w:val="single" w:sz="4" w:space="0" w:color="auto"/>
            </w:tcBorders>
            <w:vAlign w:val="center"/>
            <w:hideMark/>
          </w:tcPr>
          <w:p w14:paraId="6D9507D5"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auto"/>
              <w:right w:val="single" w:sz="4" w:space="0" w:color="auto"/>
            </w:tcBorders>
            <w:shd w:val="clear" w:color="auto" w:fill="auto"/>
            <w:vAlign w:val="center"/>
            <w:hideMark/>
          </w:tcPr>
          <w:p w14:paraId="095A68A6"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加工过程哪些环节容易出问题，如何解决</w:t>
            </w:r>
          </w:p>
        </w:tc>
        <w:tc>
          <w:tcPr>
            <w:tcW w:w="2454" w:type="dxa"/>
            <w:tcBorders>
              <w:top w:val="nil"/>
              <w:left w:val="nil"/>
              <w:bottom w:val="single" w:sz="4" w:space="0" w:color="auto"/>
              <w:right w:val="single" w:sz="4" w:space="0" w:color="auto"/>
            </w:tcBorders>
            <w:shd w:val="clear" w:color="auto" w:fill="auto"/>
            <w:noWrap/>
            <w:vAlign w:val="center"/>
            <w:hideMark/>
          </w:tcPr>
          <w:p w14:paraId="6C6D5BEE"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48C312CA" w14:textId="77777777" w:rsidTr="0025710A">
        <w:trPr>
          <w:trHeight w:val="20"/>
        </w:trPr>
        <w:tc>
          <w:tcPr>
            <w:tcW w:w="1832" w:type="dxa"/>
            <w:vMerge/>
            <w:tcBorders>
              <w:top w:val="nil"/>
              <w:left w:val="single" w:sz="4" w:space="0" w:color="auto"/>
              <w:bottom w:val="nil"/>
              <w:right w:val="single" w:sz="4" w:space="0" w:color="auto"/>
            </w:tcBorders>
            <w:vAlign w:val="center"/>
            <w:hideMark/>
          </w:tcPr>
          <w:p w14:paraId="733918AF"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auto"/>
              <w:right w:val="single" w:sz="4" w:space="0" w:color="auto"/>
            </w:tcBorders>
            <w:shd w:val="clear" w:color="auto" w:fill="auto"/>
            <w:noWrap/>
            <w:vAlign w:val="center"/>
            <w:hideMark/>
          </w:tcPr>
          <w:p w14:paraId="7074E6E9"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验收标准</w:t>
            </w:r>
          </w:p>
        </w:tc>
        <w:tc>
          <w:tcPr>
            <w:tcW w:w="2454" w:type="dxa"/>
            <w:tcBorders>
              <w:top w:val="nil"/>
              <w:left w:val="nil"/>
              <w:bottom w:val="single" w:sz="4" w:space="0" w:color="auto"/>
              <w:right w:val="single" w:sz="4" w:space="0" w:color="auto"/>
            </w:tcBorders>
            <w:shd w:val="clear" w:color="auto" w:fill="auto"/>
            <w:noWrap/>
            <w:vAlign w:val="center"/>
            <w:hideMark/>
          </w:tcPr>
          <w:p w14:paraId="4FCB63DE"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3CC2BB69" w14:textId="77777777" w:rsidTr="0025710A">
        <w:trPr>
          <w:trHeight w:val="20"/>
        </w:trPr>
        <w:tc>
          <w:tcPr>
            <w:tcW w:w="1832" w:type="dxa"/>
            <w:vMerge/>
            <w:tcBorders>
              <w:top w:val="nil"/>
              <w:left w:val="single" w:sz="4" w:space="0" w:color="auto"/>
              <w:bottom w:val="nil"/>
              <w:right w:val="single" w:sz="4" w:space="0" w:color="auto"/>
            </w:tcBorders>
            <w:vAlign w:val="center"/>
            <w:hideMark/>
          </w:tcPr>
          <w:p w14:paraId="7EB4B2BC"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auto"/>
              <w:right w:val="single" w:sz="4" w:space="0" w:color="auto"/>
            </w:tcBorders>
            <w:shd w:val="clear" w:color="auto" w:fill="auto"/>
            <w:noWrap/>
            <w:vAlign w:val="center"/>
            <w:hideMark/>
          </w:tcPr>
          <w:p w14:paraId="7539D0F4"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保质期</w:t>
            </w:r>
          </w:p>
        </w:tc>
        <w:tc>
          <w:tcPr>
            <w:tcW w:w="2454" w:type="dxa"/>
            <w:tcBorders>
              <w:top w:val="nil"/>
              <w:left w:val="nil"/>
              <w:bottom w:val="single" w:sz="4" w:space="0" w:color="auto"/>
              <w:right w:val="single" w:sz="4" w:space="0" w:color="auto"/>
            </w:tcBorders>
            <w:shd w:val="clear" w:color="auto" w:fill="auto"/>
            <w:noWrap/>
            <w:vAlign w:val="center"/>
            <w:hideMark/>
          </w:tcPr>
          <w:p w14:paraId="461207D1"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48488997" w14:textId="77777777" w:rsidTr="0025710A">
        <w:trPr>
          <w:trHeight w:val="20"/>
        </w:trPr>
        <w:tc>
          <w:tcPr>
            <w:tcW w:w="18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C86DC"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lastRenderedPageBreak/>
              <w:t>4.</w:t>
            </w:r>
            <w:r w:rsidRPr="005121D7">
              <w:rPr>
                <w:rFonts w:ascii="Times New Roman" w:eastAsia="宋体" w:hAnsi="Times New Roman" w:cs="Times New Roman"/>
                <w:color w:val="000000"/>
                <w:kern w:val="0"/>
                <w:sz w:val="22"/>
              </w:rPr>
              <w:t>库房管理</w:t>
            </w:r>
          </w:p>
        </w:tc>
        <w:tc>
          <w:tcPr>
            <w:tcW w:w="4230" w:type="dxa"/>
            <w:tcBorders>
              <w:top w:val="nil"/>
              <w:left w:val="nil"/>
              <w:bottom w:val="single" w:sz="4" w:space="0" w:color="auto"/>
              <w:right w:val="single" w:sz="4" w:space="0" w:color="auto"/>
            </w:tcBorders>
            <w:shd w:val="clear" w:color="auto" w:fill="auto"/>
            <w:noWrap/>
            <w:vAlign w:val="center"/>
            <w:hideMark/>
          </w:tcPr>
          <w:p w14:paraId="30EE65FD"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库存场所（独立的库房、老乡家里）</w:t>
            </w:r>
          </w:p>
        </w:tc>
        <w:tc>
          <w:tcPr>
            <w:tcW w:w="2454" w:type="dxa"/>
            <w:tcBorders>
              <w:top w:val="nil"/>
              <w:left w:val="nil"/>
              <w:bottom w:val="single" w:sz="4" w:space="0" w:color="auto"/>
              <w:right w:val="single" w:sz="4" w:space="0" w:color="auto"/>
            </w:tcBorders>
            <w:shd w:val="clear" w:color="auto" w:fill="auto"/>
            <w:noWrap/>
            <w:vAlign w:val="center"/>
            <w:hideMark/>
          </w:tcPr>
          <w:p w14:paraId="44CB5A00"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1B58BD28" w14:textId="77777777" w:rsidTr="0025710A">
        <w:trPr>
          <w:trHeight w:val="2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21D34CA9"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auto"/>
              <w:right w:val="single" w:sz="4" w:space="0" w:color="auto"/>
            </w:tcBorders>
            <w:shd w:val="clear" w:color="auto" w:fill="auto"/>
            <w:noWrap/>
            <w:vAlign w:val="center"/>
            <w:hideMark/>
          </w:tcPr>
          <w:p w14:paraId="4230AAF6"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库存条件</w:t>
            </w:r>
            <w:r w:rsidRPr="00612446">
              <w:rPr>
                <w:rFonts w:ascii="Times New Roman" w:eastAsia="宋体" w:hAnsi="Times New Roman" w:cs="Times New Roman"/>
                <w:color w:val="FF0000"/>
                <w:kern w:val="0"/>
                <w:sz w:val="22"/>
              </w:rPr>
              <w:t>（必须附有照片）</w:t>
            </w:r>
          </w:p>
        </w:tc>
        <w:tc>
          <w:tcPr>
            <w:tcW w:w="2454" w:type="dxa"/>
            <w:tcBorders>
              <w:top w:val="nil"/>
              <w:left w:val="nil"/>
              <w:bottom w:val="single" w:sz="4" w:space="0" w:color="auto"/>
              <w:right w:val="single" w:sz="4" w:space="0" w:color="auto"/>
            </w:tcBorders>
            <w:shd w:val="clear" w:color="auto" w:fill="auto"/>
            <w:noWrap/>
            <w:vAlign w:val="center"/>
            <w:hideMark/>
          </w:tcPr>
          <w:p w14:paraId="601B88B7"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658430B4" w14:textId="77777777" w:rsidTr="0025710A">
        <w:trPr>
          <w:trHeight w:val="2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365D77DB"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auto"/>
              <w:right w:val="single" w:sz="4" w:space="0" w:color="auto"/>
            </w:tcBorders>
            <w:shd w:val="clear" w:color="auto" w:fill="auto"/>
            <w:noWrap/>
            <w:vAlign w:val="center"/>
            <w:hideMark/>
          </w:tcPr>
          <w:p w14:paraId="3ACBDB9C"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能够达到的库存条件（温度、湿度及必要的产品防护措施）</w:t>
            </w:r>
          </w:p>
        </w:tc>
        <w:tc>
          <w:tcPr>
            <w:tcW w:w="2454" w:type="dxa"/>
            <w:tcBorders>
              <w:top w:val="nil"/>
              <w:left w:val="nil"/>
              <w:bottom w:val="single" w:sz="4" w:space="0" w:color="auto"/>
              <w:right w:val="single" w:sz="4" w:space="0" w:color="auto"/>
            </w:tcBorders>
            <w:shd w:val="clear" w:color="auto" w:fill="auto"/>
            <w:noWrap/>
            <w:vAlign w:val="center"/>
            <w:hideMark/>
          </w:tcPr>
          <w:p w14:paraId="39B4BB5A"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5441521D" w14:textId="77777777" w:rsidTr="0025710A">
        <w:trPr>
          <w:trHeight w:val="20"/>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1B4D4E66"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5.</w:t>
            </w:r>
            <w:r w:rsidRPr="005121D7">
              <w:rPr>
                <w:rFonts w:ascii="Times New Roman" w:eastAsia="宋体" w:hAnsi="Times New Roman" w:cs="Times New Roman"/>
                <w:color w:val="000000"/>
                <w:kern w:val="0"/>
                <w:sz w:val="22"/>
              </w:rPr>
              <w:t>供货价格</w:t>
            </w:r>
          </w:p>
        </w:tc>
        <w:tc>
          <w:tcPr>
            <w:tcW w:w="4230" w:type="dxa"/>
            <w:tcBorders>
              <w:top w:val="nil"/>
              <w:left w:val="nil"/>
              <w:bottom w:val="single" w:sz="4" w:space="0" w:color="auto"/>
              <w:right w:val="single" w:sz="4" w:space="0" w:color="auto"/>
            </w:tcBorders>
            <w:shd w:val="clear" w:color="auto" w:fill="auto"/>
            <w:noWrap/>
            <w:vAlign w:val="center"/>
            <w:hideMark/>
          </w:tcPr>
          <w:p w14:paraId="7FC54CD5"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含包装、库存及发货成本</w:t>
            </w:r>
          </w:p>
        </w:tc>
        <w:tc>
          <w:tcPr>
            <w:tcW w:w="2454" w:type="dxa"/>
            <w:tcBorders>
              <w:top w:val="nil"/>
              <w:left w:val="nil"/>
              <w:bottom w:val="single" w:sz="4" w:space="0" w:color="auto"/>
              <w:right w:val="single" w:sz="4" w:space="0" w:color="auto"/>
            </w:tcBorders>
            <w:shd w:val="clear" w:color="auto" w:fill="auto"/>
            <w:noWrap/>
            <w:vAlign w:val="center"/>
            <w:hideMark/>
          </w:tcPr>
          <w:p w14:paraId="4F2186E8"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3CE73A87" w14:textId="77777777" w:rsidTr="0025710A">
        <w:trPr>
          <w:trHeight w:val="20"/>
        </w:trPr>
        <w:tc>
          <w:tcPr>
            <w:tcW w:w="18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F80896"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6.</w:t>
            </w:r>
            <w:r w:rsidRPr="005121D7">
              <w:rPr>
                <w:rFonts w:ascii="Times New Roman" w:eastAsia="宋体" w:hAnsi="Times New Roman" w:cs="Times New Roman"/>
                <w:color w:val="000000"/>
                <w:kern w:val="0"/>
                <w:sz w:val="22"/>
              </w:rPr>
              <w:t>发货</w:t>
            </w:r>
          </w:p>
        </w:tc>
        <w:tc>
          <w:tcPr>
            <w:tcW w:w="4230" w:type="dxa"/>
            <w:tcBorders>
              <w:top w:val="nil"/>
              <w:left w:val="nil"/>
              <w:bottom w:val="single" w:sz="4" w:space="0" w:color="auto"/>
              <w:right w:val="single" w:sz="4" w:space="0" w:color="auto"/>
            </w:tcBorders>
            <w:shd w:val="clear" w:color="auto" w:fill="auto"/>
            <w:noWrap/>
            <w:vAlign w:val="center"/>
            <w:hideMark/>
          </w:tcPr>
          <w:p w14:paraId="0E6E4B78"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发货产品能达到的中心温度（仅限对贮运条件有要求的产品填写）</w:t>
            </w:r>
          </w:p>
        </w:tc>
        <w:tc>
          <w:tcPr>
            <w:tcW w:w="2454" w:type="dxa"/>
            <w:tcBorders>
              <w:top w:val="nil"/>
              <w:left w:val="nil"/>
              <w:bottom w:val="single" w:sz="4" w:space="0" w:color="auto"/>
              <w:right w:val="single" w:sz="4" w:space="0" w:color="auto"/>
            </w:tcBorders>
            <w:shd w:val="clear" w:color="auto" w:fill="auto"/>
            <w:noWrap/>
            <w:vAlign w:val="center"/>
            <w:hideMark/>
          </w:tcPr>
          <w:p w14:paraId="3852006D"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58249BBF" w14:textId="77777777" w:rsidTr="0025710A">
        <w:trPr>
          <w:trHeight w:val="20"/>
        </w:trPr>
        <w:tc>
          <w:tcPr>
            <w:tcW w:w="1832" w:type="dxa"/>
            <w:vMerge/>
            <w:tcBorders>
              <w:top w:val="nil"/>
              <w:left w:val="single" w:sz="4" w:space="0" w:color="auto"/>
              <w:bottom w:val="single" w:sz="4" w:space="0" w:color="auto"/>
              <w:right w:val="single" w:sz="4" w:space="0" w:color="auto"/>
            </w:tcBorders>
            <w:vAlign w:val="center"/>
            <w:hideMark/>
          </w:tcPr>
          <w:p w14:paraId="0DBD1A39"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auto"/>
              <w:right w:val="single" w:sz="4" w:space="0" w:color="auto"/>
            </w:tcBorders>
            <w:shd w:val="clear" w:color="auto" w:fill="auto"/>
            <w:vAlign w:val="center"/>
            <w:hideMark/>
          </w:tcPr>
          <w:p w14:paraId="2AA3B3A2"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发货时进行了哪些确保冷链要求的产品防护措施（仅限需冷链运输的产品填写）</w:t>
            </w:r>
          </w:p>
        </w:tc>
        <w:tc>
          <w:tcPr>
            <w:tcW w:w="2454" w:type="dxa"/>
            <w:tcBorders>
              <w:top w:val="nil"/>
              <w:left w:val="nil"/>
              <w:bottom w:val="single" w:sz="4" w:space="0" w:color="auto"/>
              <w:right w:val="single" w:sz="4" w:space="0" w:color="auto"/>
            </w:tcBorders>
            <w:shd w:val="clear" w:color="auto" w:fill="auto"/>
            <w:noWrap/>
            <w:vAlign w:val="center"/>
            <w:hideMark/>
          </w:tcPr>
          <w:p w14:paraId="652F06CC"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6F1AF3F1" w14:textId="77777777" w:rsidTr="0025710A">
        <w:trPr>
          <w:trHeight w:val="20"/>
        </w:trPr>
        <w:tc>
          <w:tcPr>
            <w:tcW w:w="1832" w:type="dxa"/>
            <w:vMerge/>
            <w:tcBorders>
              <w:top w:val="nil"/>
              <w:left w:val="single" w:sz="4" w:space="0" w:color="auto"/>
              <w:bottom w:val="single" w:sz="4" w:space="0" w:color="auto"/>
              <w:right w:val="single" w:sz="4" w:space="0" w:color="auto"/>
            </w:tcBorders>
            <w:vAlign w:val="center"/>
            <w:hideMark/>
          </w:tcPr>
          <w:p w14:paraId="0F77CDD9"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auto"/>
              <w:right w:val="single" w:sz="4" w:space="0" w:color="auto"/>
            </w:tcBorders>
            <w:shd w:val="clear" w:color="auto" w:fill="auto"/>
            <w:noWrap/>
            <w:vAlign w:val="center"/>
            <w:hideMark/>
          </w:tcPr>
          <w:p w14:paraId="0220C10C"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多长时间可以处理一次订单</w:t>
            </w:r>
          </w:p>
        </w:tc>
        <w:tc>
          <w:tcPr>
            <w:tcW w:w="2454" w:type="dxa"/>
            <w:tcBorders>
              <w:top w:val="nil"/>
              <w:left w:val="nil"/>
              <w:bottom w:val="single" w:sz="4" w:space="0" w:color="auto"/>
              <w:right w:val="single" w:sz="4" w:space="0" w:color="auto"/>
            </w:tcBorders>
            <w:shd w:val="clear" w:color="auto" w:fill="auto"/>
            <w:noWrap/>
            <w:vAlign w:val="center"/>
            <w:hideMark/>
          </w:tcPr>
          <w:p w14:paraId="3D9A9A37"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5CF2A168" w14:textId="77777777" w:rsidTr="0025710A">
        <w:trPr>
          <w:trHeight w:val="20"/>
        </w:trPr>
        <w:tc>
          <w:tcPr>
            <w:tcW w:w="18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0D4BB9"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7.</w:t>
            </w:r>
            <w:r w:rsidRPr="005121D7">
              <w:rPr>
                <w:rFonts w:ascii="Times New Roman" w:eastAsia="宋体" w:hAnsi="Times New Roman" w:cs="Times New Roman"/>
                <w:color w:val="000000"/>
                <w:kern w:val="0"/>
                <w:sz w:val="22"/>
              </w:rPr>
              <w:t>品控管理</w:t>
            </w:r>
          </w:p>
        </w:tc>
        <w:tc>
          <w:tcPr>
            <w:tcW w:w="4230" w:type="dxa"/>
            <w:tcBorders>
              <w:top w:val="nil"/>
              <w:left w:val="nil"/>
              <w:bottom w:val="single" w:sz="4" w:space="0" w:color="auto"/>
              <w:right w:val="single" w:sz="4" w:space="0" w:color="auto"/>
            </w:tcBorders>
            <w:shd w:val="clear" w:color="auto" w:fill="auto"/>
            <w:vAlign w:val="center"/>
            <w:hideMark/>
          </w:tcPr>
          <w:p w14:paraId="311EFD0E" w14:textId="6269E3FB"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是否有成型的生产过程、品控过程的文件</w:t>
            </w:r>
            <w:r w:rsidR="00100034">
              <w:rPr>
                <w:rFonts w:ascii="Times New Roman" w:eastAsia="宋体" w:hAnsi="Times New Roman" w:cs="Times New Roman" w:hint="eastAsia"/>
                <w:color w:val="000000"/>
                <w:kern w:val="0"/>
                <w:sz w:val="22"/>
              </w:rPr>
              <w:t>，</w:t>
            </w:r>
            <w:r w:rsidR="007F0E50">
              <w:rPr>
                <w:rFonts w:ascii="Times New Roman" w:eastAsia="宋体" w:hAnsi="Times New Roman" w:cs="Times New Roman" w:hint="eastAsia"/>
                <w:color w:val="000000"/>
                <w:kern w:val="0"/>
                <w:sz w:val="22"/>
              </w:rPr>
              <w:t>（</w:t>
            </w:r>
            <w:r w:rsidR="007F0E50" w:rsidRPr="00FE433A">
              <w:rPr>
                <w:rFonts w:ascii="Times New Roman" w:eastAsia="宋体" w:hAnsi="Times New Roman" w:cs="Times New Roman" w:hint="eastAsia"/>
                <w:color w:val="FF0000"/>
                <w:kern w:val="0"/>
                <w:sz w:val="22"/>
              </w:rPr>
              <w:t>若有，请与该文件一同提交至我们邮箱</w:t>
            </w:r>
            <w:r w:rsidR="007F0E50">
              <w:rPr>
                <w:rFonts w:ascii="Times New Roman" w:eastAsia="宋体" w:hAnsi="Times New Roman" w:cs="Times New Roman" w:hint="eastAsia"/>
                <w:color w:val="FF0000"/>
                <w:kern w:val="0"/>
                <w:sz w:val="22"/>
              </w:rPr>
              <w:t>；若该文件不能与此申请问卷一起提交，请填写“没有”）</w:t>
            </w:r>
          </w:p>
        </w:tc>
        <w:tc>
          <w:tcPr>
            <w:tcW w:w="2454" w:type="dxa"/>
            <w:tcBorders>
              <w:top w:val="nil"/>
              <w:left w:val="nil"/>
              <w:bottom w:val="single" w:sz="4" w:space="0" w:color="auto"/>
              <w:right w:val="single" w:sz="4" w:space="0" w:color="auto"/>
            </w:tcBorders>
            <w:shd w:val="clear" w:color="auto" w:fill="auto"/>
            <w:noWrap/>
            <w:vAlign w:val="center"/>
            <w:hideMark/>
          </w:tcPr>
          <w:p w14:paraId="0CDEDDE0"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73A866FB" w14:textId="77777777" w:rsidTr="0025710A">
        <w:trPr>
          <w:trHeight w:val="20"/>
        </w:trPr>
        <w:tc>
          <w:tcPr>
            <w:tcW w:w="1832" w:type="dxa"/>
            <w:vMerge/>
            <w:tcBorders>
              <w:top w:val="nil"/>
              <w:left w:val="single" w:sz="4" w:space="0" w:color="auto"/>
              <w:bottom w:val="single" w:sz="4" w:space="0" w:color="auto"/>
              <w:right w:val="single" w:sz="4" w:space="0" w:color="auto"/>
            </w:tcBorders>
            <w:vAlign w:val="center"/>
            <w:hideMark/>
          </w:tcPr>
          <w:p w14:paraId="6326F41C"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auto"/>
              <w:right w:val="single" w:sz="4" w:space="0" w:color="auto"/>
            </w:tcBorders>
            <w:shd w:val="clear" w:color="auto" w:fill="auto"/>
            <w:noWrap/>
            <w:vAlign w:val="center"/>
            <w:hideMark/>
          </w:tcPr>
          <w:p w14:paraId="686FD480"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是否有管理品控的人员</w:t>
            </w:r>
            <w:r w:rsidRPr="005121D7">
              <w:rPr>
                <w:rFonts w:ascii="Times New Roman" w:eastAsia="宋体" w:hAnsi="Times New Roman" w:cs="Times New Roman"/>
                <w:color w:val="000000"/>
                <w:kern w:val="0"/>
                <w:sz w:val="22"/>
              </w:rPr>
              <w:t xml:space="preserve"> </w:t>
            </w:r>
          </w:p>
        </w:tc>
        <w:tc>
          <w:tcPr>
            <w:tcW w:w="2454" w:type="dxa"/>
            <w:tcBorders>
              <w:top w:val="nil"/>
              <w:left w:val="nil"/>
              <w:bottom w:val="single" w:sz="4" w:space="0" w:color="auto"/>
              <w:right w:val="single" w:sz="4" w:space="0" w:color="auto"/>
            </w:tcBorders>
            <w:shd w:val="clear" w:color="auto" w:fill="auto"/>
            <w:noWrap/>
            <w:vAlign w:val="center"/>
            <w:hideMark/>
          </w:tcPr>
          <w:p w14:paraId="253815C8"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r w:rsidR="00FC3628" w:rsidRPr="005121D7" w14:paraId="060C9DA7" w14:textId="77777777" w:rsidTr="0025710A">
        <w:trPr>
          <w:trHeight w:val="20"/>
        </w:trPr>
        <w:tc>
          <w:tcPr>
            <w:tcW w:w="1832" w:type="dxa"/>
            <w:vMerge/>
            <w:tcBorders>
              <w:top w:val="nil"/>
              <w:left w:val="single" w:sz="4" w:space="0" w:color="auto"/>
              <w:bottom w:val="single" w:sz="4" w:space="0" w:color="auto"/>
              <w:right w:val="single" w:sz="4" w:space="0" w:color="auto"/>
            </w:tcBorders>
            <w:vAlign w:val="center"/>
            <w:hideMark/>
          </w:tcPr>
          <w:p w14:paraId="1E839669" w14:textId="77777777" w:rsidR="00FC3628" w:rsidRPr="005121D7" w:rsidRDefault="00FC3628" w:rsidP="00586A5E">
            <w:pPr>
              <w:widowControl/>
              <w:jc w:val="left"/>
              <w:rPr>
                <w:rFonts w:ascii="Times New Roman" w:eastAsia="宋体" w:hAnsi="Times New Roman" w:cs="Times New Roman"/>
                <w:color w:val="000000"/>
                <w:kern w:val="0"/>
                <w:sz w:val="22"/>
              </w:rPr>
            </w:pPr>
          </w:p>
        </w:tc>
        <w:tc>
          <w:tcPr>
            <w:tcW w:w="4230" w:type="dxa"/>
            <w:tcBorders>
              <w:top w:val="nil"/>
              <w:left w:val="nil"/>
              <w:bottom w:val="single" w:sz="4" w:space="0" w:color="auto"/>
              <w:right w:val="single" w:sz="4" w:space="0" w:color="auto"/>
            </w:tcBorders>
            <w:shd w:val="clear" w:color="auto" w:fill="auto"/>
            <w:noWrap/>
            <w:vAlign w:val="center"/>
            <w:hideMark/>
          </w:tcPr>
          <w:p w14:paraId="392DEAEC"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采用什么方式进行品控管理</w:t>
            </w:r>
          </w:p>
        </w:tc>
        <w:tc>
          <w:tcPr>
            <w:tcW w:w="2454" w:type="dxa"/>
            <w:tcBorders>
              <w:top w:val="nil"/>
              <w:left w:val="nil"/>
              <w:bottom w:val="single" w:sz="4" w:space="0" w:color="auto"/>
              <w:right w:val="single" w:sz="4" w:space="0" w:color="auto"/>
            </w:tcBorders>
            <w:shd w:val="clear" w:color="auto" w:fill="auto"/>
            <w:noWrap/>
            <w:vAlign w:val="center"/>
            <w:hideMark/>
          </w:tcPr>
          <w:p w14:paraId="319A4317" w14:textId="77777777" w:rsidR="00FC3628" w:rsidRPr="005121D7" w:rsidRDefault="00FC3628" w:rsidP="00586A5E">
            <w:pPr>
              <w:widowControl/>
              <w:jc w:val="left"/>
              <w:rPr>
                <w:rFonts w:ascii="Times New Roman" w:eastAsia="宋体" w:hAnsi="Times New Roman" w:cs="Times New Roman"/>
                <w:color w:val="000000"/>
                <w:kern w:val="0"/>
                <w:sz w:val="22"/>
              </w:rPr>
            </w:pPr>
            <w:r w:rsidRPr="005121D7">
              <w:rPr>
                <w:rFonts w:ascii="Times New Roman" w:eastAsia="宋体" w:hAnsi="Times New Roman" w:cs="Times New Roman"/>
                <w:color w:val="000000"/>
                <w:kern w:val="0"/>
                <w:sz w:val="22"/>
              </w:rPr>
              <w:t xml:space="preserve">　</w:t>
            </w:r>
          </w:p>
        </w:tc>
      </w:tr>
    </w:tbl>
    <w:p w14:paraId="63245BBA" w14:textId="77777777" w:rsidR="00FC3628" w:rsidRPr="00FC3628" w:rsidRDefault="00FC3628" w:rsidP="00B10B12">
      <w:pPr>
        <w:rPr>
          <w:sz w:val="32"/>
          <w:szCs w:val="32"/>
        </w:rPr>
      </w:pPr>
    </w:p>
    <w:sectPr w:rsidR="00FC3628" w:rsidRPr="00FC3628" w:rsidSect="00C026A9">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FF862" w14:textId="77777777" w:rsidR="00586A5E" w:rsidRDefault="00586A5E" w:rsidP="006E75DF">
      <w:r>
        <w:separator/>
      </w:r>
    </w:p>
  </w:endnote>
  <w:endnote w:type="continuationSeparator" w:id="0">
    <w:p w14:paraId="15782F3E" w14:textId="77777777" w:rsidR="00586A5E" w:rsidRDefault="00586A5E" w:rsidP="006E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F4618" w14:textId="77777777" w:rsidR="00586A5E" w:rsidRDefault="00586A5E" w:rsidP="006E75DF">
      <w:r>
        <w:separator/>
      </w:r>
    </w:p>
  </w:footnote>
  <w:footnote w:type="continuationSeparator" w:id="0">
    <w:p w14:paraId="075A32C4" w14:textId="77777777" w:rsidR="00586A5E" w:rsidRDefault="00586A5E" w:rsidP="006E7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12"/>
    <w:rsid w:val="00017C68"/>
    <w:rsid w:val="00077AFF"/>
    <w:rsid w:val="000978B9"/>
    <w:rsid w:val="00100034"/>
    <w:rsid w:val="00134FA9"/>
    <w:rsid w:val="00153B68"/>
    <w:rsid w:val="001902EB"/>
    <w:rsid w:val="0025710A"/>
    <w:rsid w:val="002A10DC"/>
    <w:rsid w:val="00393E92"/>
    <w:rsid w:val="003E0A3C"/>
    <w:rsid w:val="00404C38"/>
    <w:rsid w:val="00444059"/>
    <w:rsid w:val="004A7159"/>
    <w:rsid w:val="004C6892"/>
    <w:rsid w:val="00544BC6"/>
    <w:rsid w:val="00586A5E"/>
    <w:rsid w:val="005B5C9E"/>
    <w:rsid w:val="00612446"/>
    <w:rsid w:val="006E3947"/>
    <w:rsid w:val="006E75DF"/>
    <w:rsid w:val="007157EC"/>
    <w:rsid w:val="00765C68"/>
    <w:rsid w:val="007936C3"/>
    <w:rsid w:val="007A0724"/>
    <w:rsid w:val="007F0E50"/>
    <w:rsid w:val="008032AD"/>
    <w:rsid w:val="00824EDD"/>
    <w:rsid w:val="00872C03"/>
    <w:rsid w:val="00944743"/>
    <w:rsid w:val="009570A4"/>
    <w:rsid w:val="00985BA8"/>
    <w:rsid w:val="009C6E30"/>
    <w:rsid w:val="00A97923"/>
    <w:rsid w:val="00AA69C7"/>
    <w:rsid w:val="00AB29E3"/>
    <w:rsid w:val="00AC5976"/>
    <w:rsid w:val="00B10B12"/>
    <w:rsid w:val="00B46DCA"/>
    <w:rsid w:val="00B744E2"/>
    <w:rsid w:val="00C026A9"/>
    <w:rsid w:val="00C04ACD"/>
    <w:rsid w:val="00C73A22"/>
    <w:rsid w:val="00CE05CF"/>
    <w:rsid w:val="00D147C9"/>
    <w:rsid w:val="00DB3F27"/>
    <w:rsid w:val="00DC6CE6"/>
    <w:rsid w:val="00DF7B3F"/>
    <w:rsid w:val="00E6772A"/>
    <w:rsid w:val="00F42FE1"/>
    <w:rsid w:val="00FC3628"/>
    <w:rsid w:val="00FD3888"/>
    <w:rsid w:val="00FE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83B3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70A4"/>
    <w:rPr>
      <w:color w:val="0000FF" w:themeColor="hyperlink"/>
      <w:u w:val="single"/>
    </w:rPr>
  </w:style>
  <w:style w:type="paragraph" w:styleId="a4">
    <w:name w:val="header"/>
    <w:basedOn w:val="a"/>
    <w:link w:val="a5"/>
    <w:uiPriority w:val="99"/>
    <w:unhideWhenUsed/>
    <w:rsid w:val="006E75DF"/>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6E75DF"/>
    <w:rPr>
      <w:sz w:val="18"/>
      <w:szCs w:val="18"/>
    </w:rPr>
  </w:style>
  <w:style w:type="paragraph" w:styleId="a6">
    <w:name w:val="footer"/>
    <w:basedOn w:val="a"/>
    <w:link w:val="a7"/>
    <w:uiPriority w:val="99"/>
    <w:unhideWhenUsed/>
    <w:rsid w:val="006E75DF"/>
    <w:pPr>
      <w:tabs>
        <w:tab w:val="center" w:pos="4153"/>
        <w:tab w:val="right" w:pos="8306"/>
      </w:tabs>
      <w:snapToGrid w:val="0"/>
      <w:jc w:val="left"/>
    </w:pPr>
    <w:rPr>
      <w:sz w:val="18"/>
      <w:szCs w:val="18"/>
    </w:rPr>
  </w:style>
  <w:style w:type="character" w:customStyle="1" w:styleId="a7">
    <w:name w:val="页脚字符"/>
    <w:basedOn w:val="a0"/>
    <w:link w:val="a6"/>
    <w:uiPriority w:val="99"/>
    <w:rsid w:val="006E75DF"/>
    <w:rPr>
      <w:sz w:val="18"/>
      <w:szCs w:val="18"/>
    </w:rPr>
  </w:style>
  <w:style w:type="paragraph" w:customStyle="1" w:styleId="p1">
    <w:name w:val="p1"/>
    <w:basedOn w:val="a"/>
    <w:rsid w:val="00FC3628"/>
    <w:pPr>
      <w:widowControl/>
      <w:jc w:val="left"/>
    </w:pPr>
    <w:rPr>
      <w:rFonts w:ascii="Helvetica Neue" w:hAnsi="Helvetica Neue" w:cs="Times New Roman"/>
      <w:color w:val="E4AF0A"/>
      <w:kern w:val="0"/>
      <w:sz w:val="18"/>
      <w:szCs w:val="18"/>
    </w:rPr>
  </w:style>
  <w:style w:type="table" w:styleId="a8">
    <w:name w:val="Table Grid"/>
    <w:basedOn w:val="a1"/>
    <w:uiPriority w:val="59"/>
    <w:rsid w:val="00A97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A97923"/>
    <w:pPr>
      <w:widowControl/>
      <w:spacing w:before="100" w:beforeAutospacing="1" w:after="100" w:afterAutospacing="1"/>
      <w:jc w:val="left"/>
    </w:pPr>
    <w:rPr>
      <w:rFonts w:ascii="Times" w:hAnsi="Times" w:cs="Times New Roman"/>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70A4"/>
    <w:rPr>
      <w:color w:val="0000FF" w:themeColor="hyperlink"/>
      <w:u w:val="single"/>
    </w:rPr>
  </w:style>
  <w:style w:type="paragraph" w:styleId="a4">
    <w:name w:val="header"/>
    <w:basedOn w:val="a"/>
    <w:link w:val="a5"/>
    <w:uiPriority w:val="99"/>
    <w:unhideWhenUsed/>
    <w:rsid w:val="006E75DF"/>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6E75DF"/>
    <w:rPr>
      <w:sz w:val="18"/>
      <w:szCs w:val="18"/>
    </w:rPr>
  </w:style>
  <w:style w:type="paragraph" w:styleId="a6">
    <w:name w:val="footer"/>
    <w:basedOn w:val="a"/>
    <w:link w:val="a7"/>
    <w:uiPriority w:val="99"/>
    <w:unhideWhenUsed/>
    <w:rsid w:val="006E75DF"/>
    <w:pPr>
      <w:tabs>
        <w:tab w:val="center" w:pos="4153"/>
        <w:tab w:val="right" w:pos="8306"/>
      </w:tabs>
      <w:snapToGrid w:val="0"/>
      <w:jc w:val="left"/>
    </w:pPr>
    <w:rPr>
      <w:sz w:val="18"/>
      <w:szCs w:val="18"/>
    </w:rPr>
  </w:style>
  <w:style w:type="character" w:customStyle="1" w:styleId="a7">
    <w:name w:val="页脚字符"/>
    <w:basedOn w:val="a0"/>
    <w:link w:val="a6"/>
    <w:uiPriority w:val="99"/>
    <w:rsid w:val="006E75DF"/>
    <w:rPr>
      <w:sz w:val="18"/>
      <w:szCs w:val="18"/>
    </w:rPr>
  </w:style>
  <w:style w:type="paragraph" w:customStyle="1" w:styleId="p1">
    <w:name w:val="p1"/>
    <w:basedOn w:val="a"/>
    <w:rsid w:val="00FC3628"/>
    <w:pPr>
      <w:widowControl/>
      <w:jc w:val="left"/>
    </w:pPr>
    <w:rPr>
      <w:rFonts w:ascii="Helvetica Neue" w:hAnsi="Helvetica Neue" w:cs="Times New Roman"/>
      <w:color w:val="E4AF0A"/>
      <w:kern w:val="0"/>
      <w:sz w:val="18"/>
      <w:szCs w:val="18"/>
    </w:rPr>
  </w:style>
  <w:style w:type="table" w:styleId="a8">
    <w:name w:val="Table Grid"/>
    <w:basedOn w:val="a1"/>
    <w:uiPriority w:val="59"/>
    <w:rsid w:val="00A97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A97923"/>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37941">
      <w:bodyDiv w:val="1"/>
      <w:marLeft w:val="0"/>
      <w:marRight w:val="0"/>
      <w:marTop w:val="0"/>
      <w:marBottom w:val="0"/>
      <w:divBdr>
        <w:top w:val="none" w:sz="0" w:space="0" w:color="auto"/>
        <w:left w:val="none" w:sz="0" w:space="0" w:color="auto"/>
        <w:bottom w:val="none" w:sz="0" w:space="0" w:color="auto"/>
        <w:right w:val="none" w:sz="0" w:space="0" w:color="auto"/>
      </w:divBdr>
    </w:div>
    <w:div w:id="1021203970">
      <w:bodyDiv w:val="1"/>
      <w:marLeft w:val="0"/>
      <w:marRight w:val="0"/>
      <w:marTop w:val="0"/>
      <w:marBottom w:val="0"/>
      <w:divBdr>
        <w:top w:val="none" w:sz="0" w:space="0" w:color="auto"/>
        <w:left w:val="none" w:sz="0" w:space="0" w:color="auto"/>
        <w:bottom w:val="none" w:sz="0" w:space="0" w:color="auto"/>
        <w:right w:val="none" w:sz="0" w:space="0" w:color="auto"/>
      </w:divBdr>
    </w:div>
    <w:div w:id="1364863043">
      <w:bodyDiv w:val="1"/>
      <w:marLeft w:val="0"/>
      <w:marRight w:val="0"/>
      <w:marTop w:val="0"/>
      <w:marBottom w:val="0"/>
      <w:divBdr>
        <w:top w:val="none" w:sz="0" w:space="0" w:color="auto"/>
        <w:left w:val="none" w:sz="0" w:space="0" w:color="auto"/>
        <w:bottom w:val="none" w:sz="0" w:space="0" w:color="auto"/>
        <w:right w:val="none" w:sz="0" w:space="0" w:color="auto"/>
      </w:divBdr>
    </w:div>
    <w:div w:id="1828549498">
      <w:bodyDiv w:val="1"/>
      <w:marLeft w:val="0"/>
      <w:marRight w:val="0"/>
      <w:marTop w:val="0"/>
      <w:marBottom w:val="0"/>
      <w:divBdr>
        <w:top w:val="none" w:sz="0" w:space="0" w:color="auto"/>
        <w:left w:val="none" w:sz="0" w:space="0" w:color="auto"/>
        <w:bottom w:val="none" w:sz="0" w:space="0" w:color="auto"/>
        <w:right w:val="none" w:sz="0" w:space="0" w:color="auto"/>
      </w:divBdr>
    </w:div>
    <w:div w:id="20155248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413</Words>
  <Characters>2359</Characters>
  <Application>Microsoft Macintosh Word</Application>
  <DocSecurity>0</DocSecurity>
  <Lines>19</Lines>
  <Paragraphs>5</Paragraphs>
  <ScaleCrop>false</ScaleCrop>
  <Company>ABC</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时 时</dc:creator>
  <cp:keywords/>
  <dc:description/>
  <cp:lastModifiedBy>时 时</cp:lastModifiedBy>
  <cp:revision>71</cp:revision>
  <dcterms:created xsi:type="dcterms:W3CDTF">2017-02-21T15:58:00Z</dcterms:created>
  <dcterms:modified xsi:type="dcterms:W3CDTF">2024-06-24T00:38:00Z</dcterms:modified>
</cp:coreProperties>
</file>